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4820"/>
      </w:tblGrid>
      <w:tr w:rsidR="0097469F" w:rsidRPr="0097469F" w:rsidTr="001229AD">
        <w:trPr>
          <w:trHeight w:val="3543"/>
        </w:trPr>
        <w:tc>
          <w:tcPr>
            <w:tcW w:w="6096" w:type="dxa"/>
          </w:tcPr>
          <w:p w:rsidR="0097469F" w:rsidRPr="001229AD" w:rsidRDefault="0097469F" w:rsidP="0097469F">
            <w:pPr>
              <w:tabs>
                <w:tab w:val="left" w:pos="1590"/>
                <w:tab w:val="left" w:pos="6420"/>
              </w:tabs>
              <w:ind w:left="-108" w:right="-108"/>
              <w:jc w:val="center"/>
              <w:rPr>
                <w:rFonts w:eastAsia="Calibri"/>
                <w:sz w:val="28"/>
                <w:szCs w:val="28"/>
                <w:lang w:eastAsia="ru-RU"/>
              </w:rPr>
            </w:pPr>
          </w:p>
          <w:p w:rsidR="0097469F" w:rsidRPr="001229AD" w:rsidRDefault="0097469F" w:rsidP="001229AD">
            <w:pPr>
              <w:jc w:val="center"/>
              <w:rPr>
                <w:rFonts w:eastAsia="Calibri"/>
                <w:sz w:val="26"/>
                <w:szCs w:val="26"/>
                <w:lang w:eastAsia="ru-RU"/>
              </w:rPr>
            </w:pPr>
            <w:r w:rsidRPr="001229AD">
              <w:rPr>
                <w:rFonts w:eastAsia="Calibri"/>
                <w:sz w:val="26"/>
                <w:szCs w:val="26"/>
                <w:lang w:eastAsia="ru-RU"/>
              </w:rPr>
              <w:t xml:space="preserve">Государственный регистрационный номер </w:t>
            </w:r>
            <w:r w:rsidR="001229AD">
              <w:rPr>
                <w:rFonts w:eastAsia="Calibri"/>
                <w:sz w:val="26"/>
                <w:szCs w:val="26"/>
                <w:lang w:eastAsia="ru-RU"/>
              </w:rPr>
              <w:t>Устава</w:t>
            </w:r>
            <w:bookmarkStart w:id="0" w:name="_GoBack"/>
            <w:bookmarkEnd w:id="0"/>
          </w:p>
          <w:p w:rsidR="0097469F" w:rsidRPr="001229AD" w:rsidRDefault="0097469F" w:rsidP="001229AD">
            <w:pPr>
              <w:jc w:val="center"/>
              <w:rPr>
                <w:rFonts w:eastAsia="Calibri"/>
                <w:sz w:val="26"/>
                <w:szCs w:val="26"/>
                <w:lang w:eastAsia="ru-RU"/>
              </w:rPr>
            </w:pPr>
            <w:r w:rsidRPr="001229AD">
              <w:rPr>
                <w:rFonts w:eastAsia="Calibri"/>
                <w:sz w:val="26"/>
                <w:szCs w:val="26"/>
                <w:lang w:eastAsia="ru-RU"/>
              </w:rPr>
              <w:t>RU155011012023001</w:t>
            </w:r>
          </w:p>
          <w:p w:rsidR="0097469F" w:rsidRPr="0097469F" w:rsidRDefault="0097469F" w:rsidP="0097469F">
            <w:pPr>
              <w:tabs>
                <w:tab w:val="left" w:pos="1590"/>
                <w:tab w:val="left" w:pos="6420"/>
              </w:tabs>
              <w:ind w:left="-108" w:right="-108"/>
              <w:jc w:val="center"/>
              <w:rPr>
                <w:rFonts w:ascii="Calibri" w:eastAsia="Calibri" w:hAnsi="Calibri"/>
                <w:sz w:val="4"/>
                <w:szCs w:val="4"/>
                <w:lang w:eastAsia="ru-RU"/>
              </w:rPr>
            </w:pPr>
          </w:p>
        </w:tc>
        <w:tc>
          <w:tcPr>
            <w:tcW w:w="4820" w:type="dxa"/>
          </w:tcPr>
          <w:p w:rsidR="0097469F" w:rsidRPr="001229AD" w:rsidRDefault="0097469F" w:rsidP="0097469F">
            <w:pPr>
              <w:jc w:val="center"/>
              <w:rPr>
                <w:sz w:val="28"/>
                <w:szCs w:val="28"/>
              </w:rPr>
            </w:pPr>
          </w:p>
          <w:p w:rsidR="0097469F" w:rsidRPr="001229AD" w:rsidRDefault="0097469F" w:rsidP="0097469F">
            <w:pPr>
              <w:jc w:val="center"/>
              <w:rPr>
                <w:rFonts w:eastAsia="Calibri"/>
                <w:sz w:val="26"/>
                <w:szCs w:val="26"/>
                <w:lang w:eastAsia="ru-RU"/>
              </w:rPr>
            </w:pPr>
            <w:proofErr w:type="gramStart"/>
            <w:r w:rsidRPr="001229AD">
              <w:rPr>
                <w:rFonts w:eastAsia="Calibri"/>
                <w:sz w:val="26"/>
                <w:szCs w:val="26"/>
                <w:lang w:eastAsia="ru-RU"/>
              </w:rPr>
              <w:t>Принят</w:t>
            </w:r>
            <w:proofErr w:type="gramEnd"/>
            <w:r w:rsidRPr="001229AD">
              <w:rPr>
                <w:rFonts w:eastAsia="Calibri"/>
                <w:i/>
                <w:sz w:val="26"/>
                <w:szCs w:val="26"/>
                <w:lang w:eastAsia="ru-RU"/>
              </w:rPr>
              <w:t xml:space="preserve"> </w:t>
            </w:r>
            <w:r w:rsidRPr="001229AD">
              <w:rPr>
                <w:rFonts w:eastAsia="Calibri"/>
                <w:sz w:val="26"/>
                <w:szCs w:val="26"/>
                <w:lang w:eastAsia="ru-RU"/>
              </w:rPr>
              <w:t>Решением</w:t>
            </w:r>
          </w:p>
          <w:p w:rsidR="0097469F" w:rsidRPr="001229AD" w:rsidRDefault="0097469F" w:rsidP="0097469F">
            <w:pPr>
              <w:jc w:val="center"/>
              <w:rPr>
                <w:rFonts w:eastAsia="Calibri"/>
                <w:sz w:val="26"/>
                <w:szCs w:val="26"/>
                <w:lang w:eastAsia="ru-RU"/>
              </w:rPr>
            </w:pPr>
            <w:r w:rsidRPr="001229AD">
              <w:rPr>
                <w:rFonts w:eastAsia="Calibri"/>
                <w:sz w:val="26"/>
                <w:szCs w:val="26"/>
                <w:lang w:eastAsia="ru-RU"/>
              </w:rPr>
              <w:t>Собрания представителей</w:t>
            </w:r>
          </w:p>
          <w:p w:rsidR="0097469F" w:rsidRPr="001229AD" w:rsidRDefault="0097469F" w:rsidP="0097469F">
            <w:pPr>
              <w:jc w:val="center"/>
              <w:rPr>
                <w:rFonts w:eastAsia="Calibri"/>
                <w:sz w:val="26"/>
                <w:szCs w:val="26"/>
                <w:lang w:eastAsia="ru-RU"/>
              </w:rPr>
            </w:pPr>
            <w:proofErr w:type="spellStart"/>
            <w:r w:rsidRPr="001229AD">
              <w:rPr>
                <w:rFonts w:eastAsia="Calibri"/>
                <w:sz w:val="26"/>
                <w:szCs w:val="26"/>
                <w:lang w:eastAsia="ru-RU"/>
              </w:rPr>
              <w:t>Алагирского</w:t>
            </w:r>
            <w:proofErr w:type="spellEnd"/>
            <w:r w:rsidRPr="001229AD">
              <w:rPr>
                <w:rFonts w:eastAsia="Calibri"/>
                <w:sz w:val="26"/>
                <w:szCs w:val="26"/>
                <w:lang w:eastAsia="ru-RU"/>
              </w:rPr>
              <w:t xml:space="preserve"> городского поселения</w:t>
            </w:r>
          </w:p>
          <w:p w:rsidR="0097469F" w:rsidRPr="001229AD" w:rsidRDefault="0097469F" w:rsidP="0097469F">
            <w:pPr>
              <w:jc w:val="center"/>
              <w:rPr>
                <w:rFonts w:eastAsia="Calibri"/>
                <w:sz w:val="26"/>
                <w:szCs w:val="26"/>
                <w:lang w:eastAsia="ru-RU"/>
              </w:rPr>
            </w:pPr>
            <w:r w:rsidRPr="001229AD">
              <w:rPr>
                <w:rFonts w:eastAsia="Calibri"/>
                <w:sz w:val="26"/>
                <w:szCs w:val="26"/>
                <w:lang w:eastAsia="ru-RU"/>
              </w:rPr>
              <w:t>от 27 января 2023 года  № 29/7</w:t>
            </w:r>
          </w:p>
          <w:p w:rsidR="0097469F" w:rsidRPr="001229AD" w:rsidRDefault="0097469F" w:rsidP="0097469F">
            <w:pPr>
              <w:jc w:val="center"/>
              <w:rPr>
                <w:rFonts w:eastAsia="Calibri"/>
                <w:sz w:val="26"/>
                <w:szCs w:val="26"/>
                <w:lang w:eastAsia="ru-RU"/>
              </w:rPr>
            </w:pPr>
          </w:p>
          <w:p w:rsidR="0097469F" w:rsidRPr="001229AD" w:rsidRDefault="0097469F" w:rsidP="0097469F">
            <w:pPr>
              <w:jc w:val="center"/>
              <w:rPr>
                <w:rFonts w:eastAsia="Calibri"/>
                <w:sz w:val="26"/>
                <w:szCs w:val="26"/>
                <w:lang w:eastAsia="ru-RU"/>
              </w:rPr>
            </w:pPr>
            <w:r w:rsidRPr="001229AD">
              <w:rPr>
                <w:rFonts w:eastAsia="Calibri"/>
                <w:sz w:val="26"/>
                <w:szCs w:val="26"/>
                <w:lang w:eastAsia="ru-RU"/>
              </w:rPr>
              <w:t xml:space="preserve">Глава </w:t>
            </w:r>
            <w:proofErr w:type="spellStart"/>
            <w:r w:rsidRPr="001229AD">
              <w:rPr>
                <w:rFonts w:eastAsia="Calibri"/>
                <w:sz w:val="26"/>
                <w:szCs w:val="26"/>
                <w:lang w:eastAsia="ru-RU"/>
              </w:rPr>
              <w:t>Алагирского</w:t>
            </w:r>
            <w:proofErr w:type="spellEnd"/>
            <w:r w:rsidRPr="001229AD">
              <w:rPr>
                <w:rFonts w:eastAsia="Calibri"/>
                <w:sz w:val="26"/>
                <w:szCs w:val="26"/>
                <w:lang w:eastAsia="ru-RU"/>
              </w:rPr>
              <w:t xml:space="preserve"> городского поселения</w:t>
            </w:r>
          </w:p>
          <w:p w:rsidR="0097469F" w:rsidRPr="001229AD" w:rsidRDefault="0097469F" w:rsidP="0097469F">
            <w:pPr>
              <w:jc w:val="center"/>
              <w:rPr>
                <w:rFonts w:eastAsia="Calibri"/>
                <w:sz w:val="26"/>
                <w:szCs w:val="26"/>
                <w:lang w:eastAsia="ru-RU"/>
              </w:rPr>
            </w:pPr>
          </w:p>
          <w:p w:rsidR="0097469F" w:rsidRPr="001229AD" w:rsidRDefault="0097469F" w:rsidP="0097469F">
            <w:pPr>
              <w:jc w:val="center"/>
              <w:rPr>
                <w:rFonts w:eastAsia="Calibri"/>
                <w:sz w:val="26"/>
                <w:szCs w:val="26"/>
                <w:lang w:eastAsia="ru-RU"/>
              </w:rPr>
            </w:pPr>
            <w:r w:rsidRPr="001229AD">
              <w:rPr>
                <w:rFonts w:eastAsia="Calibri"/>
                <w:sz w:val="26"/>
                <w:szCs w:val="26"/>
                <w:lang w:eastAsia="ru-RU"/>
              </w:rPr>
              <w:t>Х.Х. </w:t>
            </w:r>
            <w:proofErr w:type="spellStart"/>
            <w:r w:rsidRPr="001229AD">
              <w:rPr>
                <w:rFonts w:eastAsia="Calibri"/>
                <w:sz w:val="26"/>
                <w:szCs w:val="26"/>
                <w:lang w:eastAsia="ru-RU"/>
              </w:rPr>
              <w:t>Фардзинов</w:t>
            </w:r>
            <w:proofErr w:type="spellEnd"/>
            <w:r w:rsidRPr="001229AD">
              <w:rPr>
                <w:rFonts w:eastAsia="Calibri"/>
                <w:sz w:val="26"/>
                <w:szCs w:val="26"/>
                <w:lang w:eastAsia="ru-RU"/>
              </w:rPr>
              <w:t xml:space="preserve">  _______________</w:t>
            </w:r>
          </w:p>
          <w:p w:rsidR="0097469F" w:rsidRPr="001229AD" w:rsidRDefault="0097469F" w:rsidP="0097469F">
            <w:pPr>
              <w:jc w:val="center"/>
              <w:rPr>
                <w:rFonts w:eastAsia="Calibri"/>
                <w:sz w:val="26"/>
                <w:szCs w:val="26"/>
                <w:lang w:eastAsia="ru-RU"/>
              </w:rPr>
            </w:pPr>
            <w:r w:rsidRPr="001229AD">
              <w:rPr>
                <w:rFonts w:eastAsia="Calibri"/>
                <w:sz w:val="26"/>
                <w:szCs w:val="26"/>
                <w:lang w:eastAsia="ru-RU"/>
              </w:rPr>
              <w:t xml:space="preserve">                         </w:t>
            </w:r>
            <w:proofErr w:type="spellStart"/>
            <w:r w:rsidRPr="001229AD">
              <w:rPr>
                <w:rFonts w:eastAsia="Calibri"/>
                <w:sz w:val="26"/>
                <w:szCs w:val="26"/>
                <w:lang w:eastAsia="ru-RU"/>
              </w:rPr>
              <w:t>мп</w:t>
            </w:r>
            <w:proofErr w:type="spellEnd"/>
          </w:p>
          <w:p w:rsidR="0097469F" w:rsidRPr="0097469F" w:rsidRDefault="0097469F" w:rsidP="0097469F">
            <w:pPr>
              <w:jc w:val="center"/>
              <w:rPr>
                <w:rFonts w:ascii="Calibri" w:eastAsia="Calibri" w:hAnsi="Calibri"/>
                <w:sz w:val="26"/>
                <w:szCs w:val="26"/>
                <w:lang w:eastAsia="ru-RU"/>
              </w:rPr>
            </w:pPr>
          </w:p>
        </w:tc>
      </w:tr>
    </w:tbl>
    <w:p w:rsidR="0097469F" w:rsidRDefault="0097469F" w:rsidP="005128E0">
      <w:pPr>
        <w:spacing w:after="0" w:line="240" w:lineRule="auto"/>
        <w:ind w:left="5387" w:right="-1"/>
        <w:jc w:val="center"/>
        <w:rPr>
          <w:rFonts w:ascii="Times New Roman" w:hAnsi="Times New Roman" w:cs="Times New Roman"/>
          <w:sz w:val="24"/>
          <w:szCs w:val="24"/>
        </w:rPr>
      </w:pPr>
    </w:p>
    <w:p w:rsidR="0097469F" w:rsidRDefault="0097469F" w:rsidP="005128E0">
      <w:pPr>
        <w:spacing w:after="0" w:line="240" w:lineRule="auto"/>
        <w:ind w:left="5387" w:right="-1"/>
        <w:jc w:val="center"/>
        <w:rPr>
          <w:rFonts w:ascii="Times New Roman" w:hAnsi="Times New Roman" w:cs="Times New Roman"/>
          <w:sz w:val="24"/>
          <w:szCs w:val="24"/>
        </w:rPr>
      </w:pPr>
    </w:p>
    <w:p w:rsidR="005128E0" w:rsidRPr="005128E0" w:rsidRDefault="005128E0" w:rsidP="005128E0">
      <w:pPr>
        <w:adjustRightInd w:val="0"/>
        <w:spacing w:after="0" w:line="240" w:lineRule="auto"/>
        <w:jc w:val="center"/>
        <w:outlineLvl w:val="2"/>
        <w:rPr>
          <w:rFonts w:ascii="Times New Roman" w:eastAsia="Times New Roman" w:hAnsi="Times New Roman" w:cs="Times New Roman"/>
          <w:sz w:val="26"/>
          <w:szCs w:val="28"/>
          <w:lang w:eastAsia="ru-RU"/>
        </w:rPr>
      </w:pPr>
      <w:r w:rsidRPr="005128E0">
        <w:rPr>
          <w:rFonts w:ascii="Times New Roman" w:hAnsi="Times New Roman" w:cs="Times New Roman"/>
          <w:b/>
          <w:sz w:val="26"/>
          <w:szCs w:val="28"/>
        </w:rPr>
        <w:t>УСТАВ АЛАГИРСКОГО ГОРОДСКОГО ПОСЕЛЕНИЯ АЛАГИРСКОГО МУНИЦИПАЛЬНОГО РАЙОНА РЕСПУБЛИКИ СЕВЕРНАЯ ОСЕТИЯ-АЛАНИЯ</w:t>
      </w:r>
    </w:p>
    <w:p w:rsidR="005128E0" w:rsidRPr="005128E0" w:rsidRDefault="005128E0" w:rsidP="005128E0">
      <w:pPr>
        <w:adjustRightInd w:val="0"/>
        <w:spacing w:after="0" w:line="240" w:lineRule="auto"/>
        <w:jc w:val="center"/>
        <w:outlineLvl w:val="2"/>
        <w:rPr>
          <w:rFonts w:ascii="Times New Roman" w:eastAsia="Times New Roman" w:hAnsi="Times New Roman" w:cs="Times New Roman"/>
          <w:sz w:val="26"/>
          <w:szCs w:val="28"/>
          <w:lang w:eastAsia="ru-RU"/>
        </w:rPr>
      </w:pPr>
    </w:p>
    <w:p w:rsidR="005128E0" w:rsidRPr="005128E0" w:rsidRDefault="005128E0" w:rsidP="005128E0">
      <w:pPr>
        <w:adjustRightInd w:val="0"/>
        <w:spacing w:after="0" w:line="240" w:lineRule="auto"/>
        <w:ind w:firstLine="709"/>
        <w:jc w:val="both"/>
        <w:outlineLvl w:val="2"/>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sz w:val="26"/>
          <w:szCs w:val="28"/>
          <w:lang w:eastAsia="ru-RU"/>
        </w:rPr>
        <w:t xml:space="preserve">Собрание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муниципального района Республики Северная Осетия-Алания (далее по тексту – Собрание представителей), выступая от имени населения, проживающего на территории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муниципального района Республики Северная Осетия-Алания (далее по тексту – </w:t>
      </w:r>
      <w:proofErr w:type="spellStart"/>
      <w:r w:rsidRPr="005128E0">
        <w:rPr>
          <w:rFonts w:ascii="Times New Roman" w:eastAsia="Times New Roman" w:hAnsi="Times New Roman" w:cs="Times New Roman"/>
          <w:sz w:val="26"/>
          <w:szCs w:val="28"/>
          <w:lang w:eastAsia="ru-RU"/>
        </w:rPr>
        <w:t>Алагирское</w:t>
      </w:r>
      <w:proofErr w:type="spellEnd"/>
      <w:r w:rsidRPr="005128E0">
        <w:rPr>
          <w:rFonts w:ascii="Times New Roman" w:eastAsia="Times New Roman" w:hAnsi="Times New Roman" w:cs="Times New Roman"/>
          <w:sz w:val="26"/>
          <w:szCs w:val="28"/>
          <w:lang w:eastAsia="ru-RU"/>
        </w:rPr>
        <w:t xml:space="preserve"> городское поселение), принимает настоящий Устав.</w:t>
      </w:r>
    </w:p>
    <w:p w:rsidR="005128E0" w:rsidRPr="005128E0" w:rsidRDefault="005128E0" w:rsidP="005128E0">
      <w:pPr>
        <w:adjustRightInd w:val="0"/>
        <w:spacing w:after="0" w:line="240" w:lineRule="auto"/>
        <w:ind w:firstLine="709"/>
        <w:jc w:val="both"/>
        <w:outlineLvl w:val="2"/>
        <w:rPr>
          <w:rFonts w:ascii="Times New Roman" w:eastAsia="Times New Roman" w:hAnsi="Times New Roman" w:cs="Times New Roman"/>
          <w:b/>
          <w:sz w:val="26"/>
          <w:szCs w:val="28"/>
          <w:lang w:eastAsia="ru-RU"/>
        </w:rPr>
      </w:pPr>
    </w:p>
    <w:p w:rsidR="005128E0" w:rsidRPr="005128E0" w:rsidRDefault="005128E0" w:rsidP="005128E0">
      <w:pPr>
        <w:adjustRightInd w:val="0"/>
        <w:spacing w:after="0" w:line="240" w:lineRule="auto"/>
        <w:ind w:firstLine="709"/>
        <w:jc w:val="both"/>
        <w:outlineLvl w:val="2"/>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t>ГЛАВА 1. ОБЩИЕ ПОЛОЖЕНИЯ</w:t>
      </w:r>
    </w:p>
    <w:p w:rsidR="005128E0" w:rsidRPr="005128E0" w:rsidRDefault="005128E0" w:rsidP="005128E0">
      <w:pPr>
        <w:adjustRightInd w:val="0"/>
        <w:spacing w:after="0" w:line="240" w:lineRule="auto"/>
        <w:ind w:firstLine="709"/>
        <w:jc w:val="both"/>
        <w:outlineLvl w:val="2"/>
        <w:rPr>
          <w:rFonts w:ascii="Times New Roman" w:eastAsia="Times New Roman" w:hAnsi="Times New Roman" w:cs="Times New Roman"/>
          <w:b/>
          <w:sz w:val="26"/>
          <w:szCs w:val="28"/>
          <w:lang w:eastAsia="ru-RU"/>
        </w:rPr>
      </w:pPr>
    </w:p>
    <w:p w:rsidR="005128E0" w:rsidRPr="005128E0" w:rsidRDefault="005128E0" w:rsidP="005128E0">
      <w:pPr>
        <w:adjustRightInd w:val="0"/>
        <w:spacing w:after="0" w:line="240" w:lineRule="auto"/>
        <w:ind w:firstLine="709"/>
        <w:jc w:val="both"/>
        <w:outlineLvl w:val="2"/>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t>Статья 1. Основные понятия и термины</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от 06.10.2003 № 131-ФЗ).</w:t>
      </w:r>
    </w:p>
    <w:p w:rsidR="005128E0" w:rsidRPr="005128E0" w:rsidRDefault="005128E0" w:rsidP="005128E0">
      <w:pPr>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2.</w:t>
      </w:r>
      <w:r w:rsidRPr="005128E0">
        <w:rPr>
          <w:rFonts w:ascii="Times New Roman" w:eastAsia="Times New Roman" w:hAnsi="Times New Roman" w:cs="Times New Roman"/>
          <w:sz w:val="26"/>
          <w:szCs w:val="28"/>
          <w:lang w:eastAsia="ru-RU"/>
        </w:rPr>
        <w:t> </w:t>
      </w:r>
      <w:r w:rsidRPr="005128E0">
        <w:rPr>
          <w:rFonts w:ascii="Times New Roman" w:eastAsia="Times New Roman" w:hAnsi="Times New Roman" w:cs="Times New Roman"/>
          <w:bCs/>
          <w:sz w:val="26"/>
          <w:szCs w:val="28"/>
          <w:lang w:eastAsia="ru-RU"/>
        </w:rPr>
        <w:t>В настоящем Уставе:</w:t>
      </w:r>
    </w:p>
    <w:p w:rsidR="005128E0" w:rsidRPr="005128E0" w:rsidRDefault="005128E0" w:rsidP="005128E0">
      <w:pPr>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«местный» и «муниципальный» и образованные на их основе слова и словосочетания;</w:t>
      </w:r>
    </w:p>
    <w:p w:rsidR="005128E0" w:rsidRPr="005128E0" w:rsidRDefault="005128E0" w:rsidP="005128E0">
      <w:pPr>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«представительный орган» и «Собрание представителей» и образованные на их основе слова и словосочетания;</w:t>
      </w:r>
    </w:p>
    <w:p w:rsidR="005128E0" w:rsidRPr="005128E0" w:rsidRDefault="005128E0" w:rsidP="005128E0">
      <w:pPr>
        <w:spacing w:after="0" w:line="240" w:lineRule="auto"/>
        <w:ind w:firstLine="709"/>
        <w:jc w:val="both"/>
        <w:rPr>
          <w:rFonts w:ascii="Times New Roman" w:eastAsia="Times New Roman" w:hAnsi="Times New Roman" w:cs="Times New Roman"/>
          <w:bCs/>
          <w:sz w:val="26"/>
          <w:szCs w:val="28"/>
          <w:lang w:val="x-none" w:eastAsia="ru-RU"/>
        </w:rPr>
      </w:pPr>
      <w:r w:rsidRPr="005128E0">
        <w:rPr>
          <w:rFonts w:ascii="Times New Roman" w:eastAsia="Times New Roman" w:hAnsi="Times New Roman" w:cs="Times New Roman"/>
          <w:bCs/>
          <w:sz w:val="26"/>
          <w:szCs w:val="28"/>
          <w:lang w:eastAsia="ru-RU"/>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5128E0" w:rsidRPr="005128E0" w:rsidRDefault="005128E0" w:rsidP="005128E0">
      <w:pPr>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w:t>
      </w:r>
      <w:proofErr w:type="spellStart"/>
      <w:r w:rsidRPr="005128E0">
        <w:rPr>
          <w:rFonts w:ascii="Times New Roman" w:eastAsia="Times New Roman" w:hAnsi="Times New Roman" w:cs="Times New Roman"/>
          <w:bCs/>
          <w:sz w:val="26"/>
          <w:szCs w:val="28"/>
          <w:lang w:eastAsia="ru-RU"/>
        </w:rPr>
        <w:t>Алагирское</w:t>
      </w:r>
      <w:proofErr w:type="spellEnd"/>
      <w:r w:rsidRPr="005128E0">
        <w:rPr>
          <w:rFonts w:ascii="Times New Roman" w:eastAsia="Times New Roman" w:hAnsi="Times New Roman" w:cs="Times New Roman"/>
          <w:bCs/>
          <w:sz w:val="26"/>
          <w:szCs w:val="28"/>
          <w:lang w:eastAsia="ru-RU"/>
        </w:rPr>
        <w:t xml:space="preserve"> городское поселение», «городское поселение»,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1" w:name="_Toc266866649"/>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r w:rsidRPr="005128E0">
        <w:rPr>
          <w:rFonts w:ascii="Times New Roman" w:eastAsia="Times New Roman" w:hAnsi="Times New Roman" w:cs="Times New Roman"/>
          <w:b/>
          <w:bCs/>
          <w:kern w:val="32"/>
          <w:sz w:val="26"/>
          <w:szCs w:val="28"/>
          <w:lang w:eastAsia="ru-RU"/>
        </w:rPr>
        <w:t xml:space="preserve">Статья 2. Наименование, статус и границы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 </w:t>
      </w:r>
      <w:proofErr w:type="spellStart"/>
      <w:r w:rsidRPr="005128E0">
        <w:rPr>
          <w:rFonts w:ascii="Times New Roman" w:eastAsia="Times New Roman" w:hAnsi="Times New Roman" w:cs="Times New Roman"/>
          <w:b/>
          <w:bCs/>
          <w:iCs/>
          <w:kern w:val="32"/>
          <w:sz w:val="26"/>
          <w:szCs w:val="28"/>
          <w:lang w:eastAsia="ru-RU"/>
        </w:rPr>
        <w:t>Алагирского</w:t>
      </w:r>
      <w:proofErr w:type="spellEnd"/>
      <w:r w:rsidRPr="005128E0">
        <w:rPr>
          <w:rFonts w:ascii="Times New Roman" w:eastAsia="Times New Roman" w:hAnsi="Times New Roman" w:cs="Times New Roman"/>
          <w:b/>
          <w:bCs/>
          <w:iCs/>
          <w:kern w:val="32"/>
          <w:sz w:val="26"/>
          <w:szCs w:val="28"/>
          <w:lang w:eastAsia="ru-RU"/>
        </w:rPr>
        <w:t xml:space="preserve"> муниципального района</w:t>
      </w:r>
      <w:r w:rsidRPr="005128E0">
        <w:rPr>
          <w:rFonts w:ascii="Times New Roman" w:eastAsia="Times New Roman" w:hAnsi="Times New Roman" w:cs="Times New Roman"/>
          <w:b/>
          <w:bCs/>
          <w:kern w:val="32"/>
          <w:sz w:val="26"/>
          <w:szCs w:val="28"/>
          <w:lang w:eastAsia="ru-RU"/>
        </w:rPr>
        <w:t xml:space="preserve"> Республики Северная Осетия-Алания</w:t>
      </w:r>
      <w:bookmarkEnd w:id="1"/>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lastRenderedPageBreak/>
        <w:t xml:space="preserve">1. Официальным наименованием муниципального образования является - </w:t>
      </w:r>
      <w:proofErr w:type="spellStart"/>
      <w:r w:rsidRPr="005128E0">
        <w:rPr>
          <w:rFonts w:ascii="Times New Roman" w:eastAsia="Times New Roman" w:hAnsi="Times New Roman" w:cs="Times New Roman"/>
          <w:sz w:val="26"/>
          <w:szCs w:val="28"/>
          <w:lang w:eastAsia="ru-RU"/>
        </w:rPr>
        <w:t>Алагирское</w:t>
      </w:r>
      <w:proofErr w:type="spellEnd"/>
      <w:r w:rsidRPr="005128E0">
        <w:rPr>
          <w:rFonts w:ascii="Times New Roman" w:eastAsia="Times New Roman" w:hAnsi="Times New Roman" w:cs="Times New Roman"/>
          <w:sz w:val="26"/>
          <w:szCs w:val="28"/>
          <w:lang w:eastAsia="ru-RU"/>
        </w:rPr>
        <w:t xml:space="preserve"> городское поселение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муниципального района</w:t>
      </w:r>
      <w:r w:rsidRPr="005128E0">
        <w:rPr>
          <w:rFonts w:ascii="Times New Roman" w:eastAsia="Times New Roman" w:hAnsi="Times New Roman" w:cs="Times New Roman"/>
          <w:sz w:val="26"/>
          <w:szCs w:val="28"/>
          <w:lang w:eastAsia="ru-RU"/>
        </w:rPr>
        <w:t xml:space="preserve">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bCs/>
          <w:iCs/>
          <w:sz w:val="26"/>
          <w:szCs w:val="28"/>
          <w:lang w:eastAsia="ru-RU"/>
        </w:rPr>
        <w:t xml:space="preserve">2. Статус и границы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iCs/>
          <w:sz w:val="26"/>
          <w:szCs w:val="28"/>
          <w:lang w:eastAsia="ru-RU"/>
        </w:rPr>
        <w:t xml:space="preserve"> поселения</w:t>
      </w:r>
      <w:r w:rsidRPr="005128E0">
        <w:rPr>
          <w:rFonts w:ascii="Times New Roman" w:eastAsia="Times New Roman" w:hAnsi="Times New Roman" w:cs="Times New Roman"/>
          <w:b/>
          <w:sz w:val="26"/>
          <w:szCs w:val="28"/>
          <w:lang w:eastAsia="ru-RU"/>
        </w:rPr>
        <w:t xml:space="preserve"> </w:t>
      </w:r>
      <w:r w:rsidRPr="005128E0">
        <w:rPr>
          <w:rFonts w:ascii="Times New Roman" w:eastAsia="Times New Roman" w:hAnsi="Times New Roman" w:cs="Times New Roman"/>
          <w:bCs/>
          <w:iCs/>
          <w:sz w:val="26"/>
          <w:szCs w:val="28"/>
          <w:lang w:eastAsia="ru-RU"/>
        </w:rPr>
        <w:t xml:space="preserve">определены Законом </w:t>
      </w:r>
      <w:r w:rsidRPr="005128E0">
        <w:rPr>
          <w:rFonts w:ascii="Times New Roman" w:eastAsia="Times New Roman" w:hAnsi="Times New Roman" w:cs="Times New Roman"/>
          <w:sz w:val="26"/>
          <w:szCs w:val="28"/>
          <w:lang w:eastAsia="ru-RU"/>
        </w:rPr>
        <w:t xml:space="preserve">Республики Северная Осетия-Алания от 05.03.2005 № 11-РЗ </w:t>
      </w:r>
      <w:r w:rsidRPr="005128E0">
        <w:rPr>
          <w:rFonts w:ascii="Times New Roman" w:hAnsi="Times New Roman" w:cs="Times New Roman"/>
          <w:sz w:val="26"/>
          <w:szCs w:val="28"/>
        </w:rPr>
        <w:t xml:space="preserve">«Об установлении границ муниципального образования </w:t>
      </w:r>
      <w:proofErr w:type="spellStart"/>
      <w:r w:rsidRPr="005128E0">
        <w:rPr>
          <w:rFonts w:ascii="Times New Roman" w:hAnsi="Times New Roman" w:cs="Times New Roman"/>
          <w:sz w:val="26"/>
          <w:szCs w:val="28"/>
        </w:rPr>
        <w:t>Алигирский</w:t>
      </w:r>
      <w:proofErr w:type="spellEnd"/>
      <w:r w:rsidRPr="005128E0">
        <w:rPr>
          <w:rFonts w:ascii="Times New Roman" w:hAnsi="Times New Roman" w:cs="Times New Roman"/>
          <w:sz w:val="26"/>
          <w:szCs w:val="28"/>
        </w:rPr>
        <w:t xml:space="preserve"> муниципальный район Республики Северная Осетия-Алания,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Pr="005128E0">
        <w:rPr>
          <w:rFonts w:ascii="Times New Roman" w:eastAsia="Times New Roman" w:hAnsi="Times New Roman" w:cs="Times New Roman"/>
          <w:sz w:val="26"/>
          <w:szCs w:val="28"/>
          <w:lang w:eastAsia="ru-RU"/>
        </w:rPr>
        <w:t>.</w:t>
      </w:r>
    </w:p>
    <w:p w:rsidR="005128E0" w:rsidRPr="005128E0" w:rsidRDefault="005128E0" w:rsidP="005128E0">
      <w:pPr>
        <w:spacing w:after="0" w:line="240" w:lineRule="auto"/>
        <w:ind w:firstLine="709"/>
        <w:jc w:val="both"/>
        <w:rPr>
          <w:rFonts w:ascii="Times New Roman" w:eastAsia="Times New Roman" w:hAnsi="Times New Roman" w:cs="Times New Roman"/>
          <w:bCs/>
          <w:iCs/>
          <w:sz w:val="26"/>
          <w:szCs w:val="28"/>
          <w:lang w:eastAsia="ru-RU"/>
        </w:rPr>
      </w:pPr>
      <w:r w:rsidRPr="005128E0">
        <w:rPr>
          <w:rFonts w:ascii="Times New Roman" w:eastAsia="Times New Roman" w:hAnsi="Times New Roman" w:cs="Times New Roman"/>
          <w:bCs/>
          <w:iCs/>
          <w:sz w:val="26"/>
          <w:szCs w:val="28"/>
          <w:lang w:eastAsia="ru-RU"/>
        </w:rPr>
        <w:t xml:space="preserve">3. </w:t>
      </w:r>
      <w:proofErr w:type="spellStart"/>
      <w:r w:rsidRPr="005128E0">
        <w:rPr>
          <w:rFonts w:ascii="Times New Roman" w:eastAsia="Times New Roman" w:hAnsi="Times New Roman" w:cs="Times New Roman"/>
          <w:sz w:val="26"/>
          <w:szCs w:val="28"/>
          <w:lang w:eastAsia="ru-RU"/>
        </w:rPr>
        <w:t>Алагирское</w:t>
      </w:r>
      <w:proofErr w:type="spellEnd"/>
      <w:r w:rsidRPr="005128E0">
        <w:rPr>
          <w:rFonts w:ascii="Times New Roman" w:eastAsia="Times New Roman" w:hAnsi="Times New Roman" w:cs="Times New Roman"/>
          <w:sz w:val="26"/>
          <w:szCs w:val="28"/>
          <w:lang w:eastAsia="ru-RU"/>
        </w:rPr>
        <w:t xml:space="preserve"> городское</w:t>
      </w:r>
      <w:r w:rsidRPr="005128E0">
        <w:rPr>
          <w:rFonts w:ascii="Times New Roman" w:eastAsia="Times New Roman" w:hAnsi="Times New Roman" w:cs="Times New Roman"/>
          <w:bCs/>
          <w:iCs/>
          <w:sz w:val="26"/>
          <w:szCs w:val="28"/>
          <w:lang w:eastAsia="ru-RU"/>
        </w:rPr>
        <w:t xml:space="preserve"> поселение является городским поселением в составе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муниципального района</w:t>
      </w:r>
      <w:r w:rsidRPr="005128E0">
        <w:rPr>
          <w:rFonts w:ascii="Times New Roman" w:eastAsia="Times New Roman" w:hAnsi="Times New Roman" w:cs="Times New Roman"/>
          <w:bCs/>
          <w:iCs/>
          <w:sz w:val="26"/>
          <w:szCs w:val="28"/>
          <w:lang w:eastAsia="ru-RU"/>
        </w:rPr>
        <w:t xml:space="preserve"> Республики Северная Осетия-Алания (далее – </w:t>
      </w:r>
      <w:proofErr w:type="spellStart"/>
      <w:r w:rsidRPr="005128E0">
        <w:rPr>
          <w:rFonts w:ascii="Times New Roman" w:eastAsia="Times New Roman" w:hAnsi="Times New Roman" w:cs="Times New Roman"/>
          <w:iCs/>
          <w:sz w:val="26"/>
          <w:szCs w:val="28"/>
          <w:lang w:eastAsia="ru-RU"/>
        </w:rPr>
        <w:t>Алагирский</w:t>
      </w:r>
      <w:proofErr w:type="spellEnd"/>
      <w:r w:rsidRPr="005128E0">
        <w:rPr>
          <w:rFonts w:ascii="Times New Roman" w:eastAsia="Times New Roman" w:hAnsi="Times New Roman" w:cs="Times New Roman"/>
          <w:bCs/>
          <w:iCs/>
          <w:sz w:val="26"/>
          <w:szCs w:val="28"/>
          <w:lang w:eastAsia="ru-RU"/>
        </w:rPr>
        <w:t xml:space="preserve"> муниципальный район), расположенного на территории Республики  Северная Осетия-Алания.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4. Административным центром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является город Алагир.</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5. Изменение границ и преобразование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производятся в порядке, установленном статьями 12, 13 Федерального закона от 06.10.2003 № 131-ФЗ.</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2" w:name="_Toc266866655"/>
      <w:r w:rsidRPr="005128E0">
        <w:rPr>
          <w:rFonts w:ascii="Times New Roman" w:eastAsia="Times New Roman" w:hAnsi="Times New Roman" w:cs="Times New Roman"/>
          <w:b/>
          <w:bCs/>
          <w:kern w:val="32"/>
          <w:sz w:val="26"/>
          <w:szCs w:val="28"/>
          <w:lang w:eastAsia="ru-RU"/>
        </w:rPr>
        <w:t>Статья 3. Права граждан на осуществление местного самоуправления</w:t>
      </w:r>
      <w:bookmarkEnd w:id="2"/>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В </w:t>
      </w:r>
      <w:proofErr w:type="spellStart"/>
      <w:r w:rsidRPr="005128E0">
        <w:rPr>
          <w:rFonts w:ascii="Times New Roman" w:eastAsia="Times New Roman" w:hAnsi="Times New Roman" w:cs="Times New Roman"/>
          <w:sz w:val="26"/>
          <w:szCs w:val="28"/>
          <w:lang w:eastAsia="ru-RU"/>
        </w:rPr>
        <w:t>Алагирском</w:t>
      </w:r>
      <w:proofErr w:type="spellEnd"/>
      <w:r w:rsidRPr="005128E0">
        <w:rPr>
          <w:rFonts w:ascii="Times New Roman" w:eastAsia="Times New Roman" w:hAnsi="Times New Roman" w:cs="Times New Roman"/>
          <w:sz w:val="26"/>
          <w:szCs w:val="28"/>
          <w:lang w:eastAsia="ru-RU"/>
        </w:rPr>
        <w:t xml:space="preserve">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3" w:name="_Toc266866653"/>
      <w:r w:rsidRPr="005128E0">
        <w:rPr>
          <w:rFonts w:ascii="Times New Roman" w:eastAsia="Times New Roman" w:hAnsi="Times New Roman" w:cs="Times New Roman"/>
          <w:b/>
          <w:bCs/>
          <w:kern w:val="32"/>
          <w:sz w:val="26"/>
          <w:szCs w:val="28"/>
          <w:lang w:eastAsia="ru-RU"/>
        </w:rPr>
        <w:t xml:space="preserve">Статья 4. Официальные символы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w:t>
      </w:r>
      <w:bookmarkEnd w:id="3"/>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w:t>
      </w:r>
      <w:proofErr w:type="spellStart"/>
      <w:r w:rsidRPr="005128E0">
        <w:rPr>
          <w:rFonts w:ascii="Times New Roman" w:eastAsia="Times New Roman" w:hAnsi="Times New Roman" w:cs="Times New Roman"/>
          <w:sz w:val="26"/>
          <w:szCs w:val="28"/>
          <w:lang w:eastAsia="ru-RU"/>
        </w:rPr>
        <w:t>Алагирское</w:t>
      </w:r>
      <w:proofErr w:type="spellEnd"/>
      <w:r w:rsidRPr="005128E0">
        <w:rPr>
          <w:rFonts w:ascii="Times New Roman" w:eastAsia="Times New Roman" w:hAnsi="Times New Roman" w:cs="Times New Roman"/>
          <w:sz w:val="26"/>
          <w:szCs w:val="28"/>
          <w:lang w:eastAsia="ru-RU"/>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Официальные символы городского поселения подлежат государственной регистрации в порядке, установленном федеральным законодательством.</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Официальные символы городского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t>ГЛАВА 2. ВОПРОСЫ МЕСТНОГО ЗНАЧЕНИЯ</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t xml:space="preserve">Статья 5. Вопросы местного значения </w:t>
      </w:r>
      <w:proofErr w:type="spellStart"/>
      <w:r w:rsidRPr="005128E0">
        <w:rPr>
          <w:rFonts w:ascii="Times New Roman" w:eastAsia="Times New Roman" w:hAnsi="Times New Roman" w:cs="Times New Roman"/>
          <w:b/>
          <w:sz w:val="26"/>
          <w:szCs w:val="28"/>
          <w:lang w:eastAsia="ru-RU"/>
        </w:rPr>
        <w:t>Алагирского</w:t>
      </w:r>
      <w:proofErr w:type="spellEnd"/>
      <w:r w:rsidRPr="005128E0">
        <w:rPr>
          <w:rFonts w:ascii="Times New Roman" w:eastAsia="Times New Roman" w:hAnsi="Times New Roman" w:cs="Times New Roman"/>
          <w:b/>
          <w:sz w:val="26"/>
          <w:szCs w:val="28"/>
          <w:lang w:eastAsia="ru-RU"/>
        </w:rPr>
        <w:t xml:space="preserve"> городского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1. К вопросам местного значения поселения относятся: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128E0">
        <w:rPr>
          <w:rFonts w:ascii="Times New Roman" w:eastAsia="Times New Roman" w:hAnsi="Times New Roman" w:cs="Times New Roman"/>
          <w:iCs/>
          <w:sz w:val="26"/>
          <w:szCs w:val="28"/>
          <w:lang w:eastAsia="ru-RU"/>
        </w:rPr>
        <w:t>контроля за</w:t>
      </w:r>
      <w:proofErr w:type="gramEnd"/>
      <w:r w:rsidRPr="005128E0">
        <w:rPr>
          <w:rFonts w:ascii="Times New Roman" w:eastAsia="Times New Roman" w:hAnsi="Times New Roman" w:cs="Times New Roman"/>
          <w:iCs/>
          <w:sz w:val="26"/>
          <w:szCs w:val="28"/>
          <w:lang w:eastAsia="ru-RU"/>
        </w:rPr>
        <w:t xml:space="preserve"> его исполнением, составление и утверждение отчета об исполнении бюджета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2) установление, изменение и отмена местных налогов и сборов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3) владение, пользование и распоряжение имуществом, находящимся в муниципальной собственности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4) организация в границах поселения электро-, тепл</w:t>
      </w:r>
      <w:proofErr w:type="gramStart"/>
      <w:r w:rsidRPr="005128E0">
        <w:rPr>
          <w:rFonts w:ascii="Times New Roman" w:eastAsia="Times New Roman" w:hAnsi="Times New Roman" w:cs="Times New Roman"/>
          <w:bCs/>
          <w:sz w:val="26"/>
          <w:szCs w:val="28"/>
          <w:lang w:eastAsia="ru-RU"/>
        </w:rPr>
        <w:t>о-</w:t>
      </w:r>
      <w:proofErr w:type="gramEnd"/>
      <w:r w:rsidRPr="005128E0">
        <w:rPr>
          <w:rFonts w:ascii="Times New Roman" w:eastAsia="Times New Roman" w:hAnsi="Times New Roman" w:cs="Times New Roman"/>
          <w:bCs/>
          <w:sz w:val="26"/>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bCs/>
          <w:iCs/>
          <w:sz w:val="26"/>
          <w:szCs w:val="28"/>
          <w:lang w:eastAsia="ru-RU"/>
        </w:rPr>
        <w:t>5)</w:t>
      </w:r>
      <w:r w:rsidRPr="005128E0">
        <w:rPr>
          <w:rFonts w:ascii="Times New Roman" w:hAnsi="Times New Roman" w:cs="Times New Roman"/>
          <w:sz w:val="26"/>
          <w:szCs w:val="28"/>
        </w:rPr>
        <w:t xml:space="preserve"> осуществление муниципального </w:t>
      </w:r>
      <w:proofErr w:type="gramStart"/>
      <w:r w:rsidRPr="005128E0">
        <w:rPr>
          <w:rFonts w:ascii="Times New Roman" w:hAnsi="Times New Roman" w:cs="Times New Roman"/>
          <w:sz w:val="26"/>
          <w:szCs w:val="28"/>
        </w:rPr>
        <w:t>контроля за</w:t>
      </w:r>
      <w:proofErr w:type="gramEnd"/>
      <w:r w:rsidRPr="005128E0">
        <w:rPr>
          <w:rFonts w:ascii="Times New Roman" w:hAnsi="Times New Roman" w:cs="Times New Roman"/>
          <w:sz w:val="26"/>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proofErr w:type="gramStart"/>
      <w:r w:rsidRPr="005128E0">
        <w:rPr>
          <w:rFonts w:ascii="Times New Roman" w:eastAsia="Times New Roman" w:hAnsi="Times New Roman" w:cs="Times New Roman"/>
          <w:bCs/>
          <w:sz w:val="26"/>
          <w:szCs w:val="28"/>
          <w:lang w:eastAsia="ru-RU"/>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5128E0">
        <w:rPr>
          <w:rFonts w:ascii="Times New Roman" w:hAnsi="Times New Roman" w:cs="Times New Roman"/>
          <w:sz w:val="26"/>
          <w:szCs w:val="28"/>
        </w:rPr>
        <w:t>на автомобильном транспорте, городском наземном электрическом транспорте и в дорожном хозяйстве</w:t>
      </w:r>
      <w:r w:rsidRPr="005128E0">
        <w:rPr>
          <w:rFonts w:ascii="Times New Roman" w:eastAsia="Times New Roman" w:hAnsi="Times New Roman" w:cs="Times New Roman"/>
          <w:bCs/>
          <w:sz w:val="26"/>
          <w:szCs w:val="28"/>
          <w:lang w:eastAsia="ru-RU"/>
        </w:rPr>
        <w:t xml:space="preserve"> в границах населенных пунктов поселения,</w:t>
      </w:r>
      <w:r w:rsidRPr="005128E0">
        <w:rPr>
          <w:rFonts w:ascii="Times New Roman" w:eastAsia="Times New Roman" w:hAnsi="Times New Roman" w:cs="Times New Roman"/>
          <w:sz w:val="26"/>
          <w:szCs w:val="28"/>
          <w:lang w:eastAsia="ru-RU"/>
        </w:rPr>
        <w:t xml:space="preserve"> организация дорожного движения,</w:t>
      </w:r>
      <w:r w:rsidRPr="005128E0">
        <w:rPr>
          <w:rFonts w:ascii="Times New Roman" w:eastAsia="Times New Roman" w:hAnsi="Times New Roman" w:cs="Times New Roman"/>
          <w:bCs/>
          <w:sz w:val="26"/>
          <w:szCs w:val="28"/>
          <w:lang w:eastAsia="ru-RU"/>
        </w:rPr>
        <w:t xml:space="preserve"> а также осуществление иных полномочий в области использования автомобильных</w:t>
      </w:r>
      <w:proofErr w:type="gramEnd"/>
      <w:r w:rsidRPr="005128E0">
        <w:rPr>
          <w:rFonts w:ascii="Times New Roman" w:eastAsia="Times New Roman" w:hAnsi="Times New Roman" w:cs="Times New Roman"/>
          <w:bCs/>
          <w:sz w:val="26"/>
          <w:szCs w:val="28"/>
          <w:lang w:eastAsia="ru-RU"/>
        </w:rPr>
        <w:t xml:space="preserve"> дорог и осуществления дорожной деятельности в соответствии с законодательством Российской Федерации;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11) участие в предупреждении и ликвидации последствий чрезвычайных ситуаций в границах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12) обеспечение первичных мер пожарной безопасности в границах населенных пунктов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13) создание условий для обеспечения жителей поселения услугами связи, общественного питания, торговли и бытового обслуживания;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15) создание условий для организации досуга и обеспечения жителей поселения услугами организаций культуры;</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lastRenderedPageBreak/>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20) формирование архивных фондов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sz w:val="26"/>
          <w:szCs w:val="28"/>
          <w:lang w:eastAsia="ru-RU"/>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 xml:space="preserve">22) утверждение правил благоустройства территории поселения, </w:t>
      </w:r>
      <w:r w:rsidRPr="005128E0">
        <w:rPr>
          <w:rFonts w:ascii="Times New Roman" w:hAnsi="Times New Roman" w:cs="Times New Roman"/>
          <w:sz w:val="26"/>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5128E0">
        <w:rPr>
          <w:rFonts w:ascii="Times New Roman" w:eastAsia="Times New Roman" w:hAnsi="Times New Roman" w:cs="Times New Roman"/>
          <w:sz w:val="26"/>
          <w:szCs w:val="28"/>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5128E0">
        <w:rPr>
          <w:rFonts w:ascii="Times New Roman" w:eastAsia="Times New Roman" w:hAnsi="Times New Roman" w:cs="Times New Roman"/>
          <w:sz w:val="26"/>
          <w:szCs w:val="28"/>
          <w:lang w:eastAsia="ru-RU"/>
        </w:rPr>
        <w:t xml:space="preserve"> </w:t>
      </w:r>
      <w:proofErr w:type="gramStart"/>
      <w:r w:rsidRPr="005128E0">
        <w:rPr>
          <w:rFonts w:ascii="Times New Roman" w:eastAsia="Times New Roman" w:hAnsi="Times New Roman" w:cs="Times New Roman"/>
          <w:sz w:val="26"/>
          <w:szCs w:val="28"/>
          <w:lang w:eastAsia="ru-RU"/>
        </w:rPr>
        <w:t>границах</w:t>
      </w:r>
      <w:proofErr w:type="gramEnd"/>
      <w:r w:rsidRPr="005128E0">
        <w:rPr>
          <w:rFonts w:ascii="Times New Roman" w:eastAsia="Times New Roman" w:hAnsi="Times New Roman" w:cs="Times New Roman"/>
          <w:sz w:val="26"/>
          <w:szCs w:val="28"/>
          <w:lang w:eastAsia="ru-RU"/>
        </w:rPr>
        <w:t xml:space="preserve"> населенных пунктов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23)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24) осуществление мероприятий по лесоустройству в отношении лесов, расположенных на землях населенных пунктов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25)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128E0">
        <w:rPr>
          <w:rFonts w:ascii="Times New Roman" w:eastAsia="Times New Roman" w:hAnsi="Times New Roman" w:cs="Times New Roman"/>
          <w:sz w:val="26"/>
          <w:szCs w:val="28"/>
          <w:lang w:eastAsia="ru-RU"/>
        </w:rPr>
        <w:t xml:space="preserve"> </w:t>
      </w:r>
      <w:proofErr w:type="gramStart"/>
      <w:r w:rsidRPr="005128E0">
        <w:rPr>
          <w:rFonts w:ascii="Times New Roman" w:eastAsia="Times New Roman" w:hAnsi="Times New Roman" w:cs="Times New Roman"/>
          <w:sz w:val="26"/>
          <w:szCs w:val="28"/>
          <w:lang w:eastAsia="ru-RU"/>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5128E0">
        <w:rPr>
          <w:rFonts w:ascii="Times New Roman" w:eastAsia="Times New Roman" w:hAnsi="Times New Roman" w:cs="Times New Roman"/>
          <w:iCs/>
          <w:sz w:val="26"/>
          <w:szCs w:val="28"/>
          <w:lang w:eastAsia="ru-RU"/>
        </w:rPr>
        <w:t>осуществление муниципального земельного контроля в границах поселения</w:t>
      </w:r>
      <w:r w:rsidRPr="005128E0">
        <w:rPr>
          <w:rFonts w:ascii="Times New Roman" w:eastAsia="Times New Roman" w:hAnsi="Times New Roman" w:cs="Times New Roman"/>
          <w:sz w:val="26"/>
          <w:szCs w:val="28"/>
          <w:lang w:eastAsia="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5128E0">
        <w:rPr>
          <w:rFonts w:ascii="Times New Roman" w:eastAsia="Calibri" w:hAnsi="Times New Roman" w:cs="Times New Roman"/>
          <w:sz w:val="26"/>
          <w:szCs w:val="28"/>
        </w:rPr>
        <w:t>, направление уведомления о соответствии указанных в уведомлении о планируемых строительстве или реконструкции</w:t>
      </w:r>
      <w:proofErr w:type="gramEnd"/>
      <w:r w:rsidRPr="005128E0">
        <w:rPr>
          <w:rFonts w:ascii="Times New Roman" w:eastAsia="Calibri" w:hAnsi="Times New Roman" w:cs="Times New Roman"/>
          <w:sz w:val="26"/>
          <w:szCs w:val="28"/>
        </w:rPr>
        <w:t xml:space="preserve"> </w:t>
      </w:r>
      <w:proofErr w:type="gramStart"/>
      <w:r w:rsidRPr="005128E0">
        <w:rPr>
          <w:rFonts w:ascii="Times New Roman" w:eastAsia="Calibri" w:hAnsi="Times New Roman" w:cs="Times New Roman"/>
          <w:sz w:val="26"/>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w:t>
      </w:r>
      <w:r w:rsidRPr="005128E0">
        <w:rPr>
          <w:rFonts w:ascii="Times New Roman" w:eastAsia="Calibri" w:hAnsi="Times New Roman" w:cs="Times New Roman"/>
          <w:sz w:val="26"/>
          <w:szCs w:val="28"/>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128E0">
        <w:rPr>
          <w:rFonts w:ascii="Times New Roman" w:eastAsia="Calibri" w:hAnsi="Times New Roman" w:cs="Times New Roman"/>
          <w:sz w:val="26"/>
          <w:szCs w:val="28"/>
        </w:rPr>
        <w:t xml:space="preserve"> </w:t>
      </w:r>
      <w:proofErr w:type="gramStart"/>
      <w:r w:rsidRPr="005128E0">
        <w:rPr>
          <w:rFonts w:ascii="Times New Roman" w:eastAsia="Calibri" w:hAnsi="Times New Roman" w:cs="Times New Roman"/>
          <w:sz w:val="26"/>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5128E0">
        <w:rPr>
          <w:rFonts w:ascii="Times New Roman" w:eastAsia="Calibri" w:hAnsi="Times New Roman" w:cs="Times New Roman"/>
          <w:sz w:val="26"/>
          <w:szCs w:val="28"/>
        </w:rPr>
        <w:t xml:space="preserve"> </w:t>
      </w:r>
      <w:proofErr w:type="gramStart"/>
      <w:r w:rsidRPr="005128E0">
        <w:rPr>
          <w:rFonts w:ascii="Times New Roman" w:eastAsia="Calibri" w:hAnsi="Times New Roman" w:cs="Times New Roman"/>
          <w:sz w:val="26"/>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5128E0">
        <w:rPr>
          <w:rFonts w:ascii="Times New Roman" w:eastAsia="Calibri" w:hAnsi="Times New Roman" w:cs="Times New Roman"/>
          <w:sz w:val="26"/>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5128E0">
        <w:rPr>
          <w:rFonts w:ascii="Times New Roman" w:eastAsia="Times New Roman" w:hAnsi="Times New Roman" w:cs="Times New Roman"/>
          <w:sz w:val="26"/>
          <w:szCs w:val="28"/>
          <w:lang w:eastAsia="ru-RU"/>
        </w:rPr>
        <w:t>;</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27) организация ритуальных услуг и содержание мест захоронения;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28)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29)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30) осуществление мероприятий по обеспечению безопасности людей на водных объектах, охране их жизни и здоровья;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31)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5128E0">
        <w:rPr>
          <w:rFonts w:ascii="Times New Roman" w:hAnsi="Times New Roman" w:cs="Times New Roman"/>
          <w:sz w:val="26"/>
          <w:szCs w:val="28"/>
        </w:rPr>
        <w:t>охраны и использования</w:t>
      </w:r>
      <w:r w:rsidRPr="005128E0">
        <w:rPr>
          <w:rFonts w:ascii="Times New Roman" w:eastAsia="Times New Roman" w:hAnsi="Times New Roman" w:cs="Times New Roman"/>
          <w:bCs/>
          <w:sz w:val="26"/>
          <w:szCs w:val="28"/>
          <w:lang w:eastAsia="ru-RU"/>
        </w:rPr>
        <w:t xml:space="preserve"> особо охраняемых природных территорий местного значения;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32) содействие в развитии сельскохозяйственного производства, создание условий для развития малого и среднего предпринимательства;</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33) организация и осуществление мероприятий по работе с детьми и молодежью в поселении;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lastRenderedPageBreak/>
        <w:t>35) осуществление муниципального лесного контроля;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bCs/>
          <w:sz w:val="26"/>
          <w:szCs w:val="28"/>
          <w:lang w:eastAsia="ru-RU"/>
        </w:rPr>
        <w:t>36)</w:t>
      </w:r>
      <w:r w:rsidRPr="005128E0">
        <w:rPr>
          <w:rFonts w:ascii="Times New Roman" w:eastAsia="Times New Roman" w:hAnsi="Times New Roman" w:cs="Times New Roman"/>
          <w:iCs/>
          <w:sz w:val="26"/>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39)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5128E0">
        <w:rPr>
          <w:rFonts w:ascii="Times New Roman" w:eastAsia="Times New Roman" w:hAnsi="Times New Roman" w:cs="Times New Roman"/>
          <w:bCs/>
          <w:sz w:val="26"/>
          <w:szCs w:val="28"/>
          <w:lang w:val="en-US" w:eastAsia="ru-RU"/>
        </w:rPr>
        <w:t> </w:t>
      </w:r>
      <w:r w:rsidRPr="005128E0">
        <w:rPr>
          <w:rFonts w:ascii="Times New Roman" w:eastAsia="Times New Roman" w:hAnsi="Times New Roman" w:cs="Times New Roman"/>
          <w:bCs/>
          <w:sz w:val="26"/>
          <w:szCs w:val="28"/>
          <w:lang w:eastAsia="ru-RU"/>
        </w:rPr>
        <w:t>7-ФЗ «О некоммерческих организациях»;</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40)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41) осуществление мер по противодействию коррупции в границах поселения;</w:t>
      </w:r>
    </w:p>
    <w:p w:rsidR="005128E0" w:rsidRPr="005128E0" w:rsidRDefault="005128E0" w:rsidP="005128E0">
      <w:pPr>
        <w:adjustRightInd w:val="0"/>
        <w:spacing w:after="0" w:line="240" w:lineRule="auto"/>
        <w:ind w:firstLine="709"/>
        <w:jc w:val="both"/>
        <w:outlineLvl w:val="1"/>
        <w:rPr>
          <w:rFonts w:ascii="Times New Roman" w:hAnsi="Times New Roman" w:cs="Times New Roman"/>
          <w:sz w:val="26"/>
          <w:szCs w:val="28"/>
        </w:rPr>
      </w:pPr>
      <w:r w:rsidRPr="005128E0">
        <w:rPr>
          <w:rFonts w:ascii="Times New Roman" w:eastAsia="Times New Roman" w:hAnsi="Times New Roman" w:cs="Times New Roman"/>
          <w:iCs/>
          <w:sz w:val="26"/>
          <w:szCs w:val="28"/>
          <w:lang w:eastAsia="ru-RU"/>
        </w:rPr>
        <w:t xml:space="preserve">42) </w:t>
      </w:r>
      <w:r w:rsidRPr="005128E0">
        <w:rPr>
          <w:rFonts w:ascii="Times New Roman" w:hAnsi="Times New Roman" w:cs="Times New Roman"/>
          <w:sz w:val="26"/>
          <w:szCs w:val="28"/>
        </w:rPr>
        <w:t>участие в соответствии с федеральным законом в выполнении комплексных кадастровых работ;</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iCs/>
          <w:sz w:val="26"/>
          <w:szCs w:val="28"/>
          <w:lang w:eastAsia="ru-RU"/>
        </w:rPr>
      </w:pPr>
      <w:r w:rsidRPr="005128E0">
        <w:rPr>
          <w:rFonts w:ascii="Times New Roman" w:hAnsi="Times New Roman" w:cs="Times New Roman"/>
          <w:sz w:val="26"/>
          <w:szCs w:val="28"/>
        </w:rPr>
        <w:t>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2. Органы местного самоуправления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вправе заключать соглашения с органами местного самоуправления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муниципального района</w:t>
      </w:r>
      <w:r w:rsidRPr="005128E0">
        <w:rPr>
          <w:rFonts w:ascii="Times New Roman" w:eastAsia="Times New Roman" w:hAnsi="Times New Roman" w:cs="Times New Roman"/>
          <w:bCs/>
          <w:sz w:val="26"/>
          <w:szCs w:val="28"/>
          <w:lang w:eastAsia="ru-RU"/>
        </w:rPr>
        <w:t xml:space="preserve"> о передаче им осуществления части своих полномочий</w:t>
      </w:r>
      <w:r w:rsidRPr="005128E0">
        <w:rPr>
          <w:rFonts w:ascii="Times New Roman" w:eastAsia="Times New Roman" w:hAnsi="Times New Roman" w:cs="Times New Roman"/>
          <w:sz w:val="26"/>
          <w:szCs w:val="28"/>
          <w:lang w:eastAsia="ru-RU"/>
        </w:rPr>
        <w:t xml:space="preserve"> по решению вопросов местного значения</w:t>
      </w:r>
      <w:r w:rsidRPr="005128E0">
        <w:rPr>
          <w:rFonts w:ascii="Times New Roman" w:eastAsia="Times New Roman" w:hAnsi="Times New Roman" w:cs="Times New Roman"/>
          <w:bCs/>
          <w:sz w:val="26"/>
          <w:szCs w:val="28"/>
          <w:lang w:eastAsia="ru-RU"/>
        </w:rPr>
        <w:t xml:space="preserve"> за счет </w:t>
      </w:r>
      <w:r w:rsidRPr="005128E0">
        <w:rPr>
          <w:rFonts w:ascii="Times New Roman" w:eastAsia="Times New Roman" w:hAnsi="Times New Roman" w:cs="Times New Roman"/>
          <w:sz w:val="26"/>
          <w:szCs w:val="28"/>
          <w:lang w:eastAsia="ru-RU"/>
        </w:rPr>
        <w:t xml:space="preserve">межбюджетных трансфертов, предоставляемых </w:t>
      </w:r>
      <w:r w:rsidRPr="005128E0">
        <w:rPr>
          <w:rFonts w:ascii="Times New Roman" w:eastAsia="Times New Roman" w:hAnsi="Times New Roman" w:cs="Times New Roman"/>
          <w:bCs/>
          <w:sz w:val="26"/>
          <w:szCs w:val="28"/>
          <w:lang w:eastAsia="ru-RU"/>
        </w:rPr>
        <w:t xml:space="preserve">из бюджета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бюджет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муниципального района в соответствии с Бюджетным кодексом Российской Федерации</w:t>
      </w:r>
      <w:r w:rsidRPr="005128E0">
        <w:rPr>
          <w:rFonts w:ascii="Times New Roman" w:eastAsia="Times New Roman" w:hAnsi="Times New Roman" w:cs="Times New Roman"/>
          <w:bCs/>
          <w:sz w:val="26"/>
          <w:szCs w:val="28"/>
          <w:lang w:eastAsia="ru-RU"/>
        </w:rPr>
        <w:t>.</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bCs/>
          <w:sz w:val="26"/>
          <w:szCs w:val="28"/>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5128E0">
        <w:rPr>
          <w:rFonts w:ascii="Times New Roman" w:eastAsia="Times New Roman" w:hAnsi="Times New Roman" w:cs="Times New Roman"/>
          <w:sz w:val="26"/>
          <w:szCs w:val="28"/>
          <w:lang w:eastAsia="ru-RU"/>
        </w:rPr>
        <w:t xml:space="preserve">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5128E0">
        <w:rPr>
          <w:rFonts w:ascii="Times New Roman" w:eastAsia="Times New Roman" w:hAnsi="Times New Roman" w:cs="Times New Roman"/>
          <w:iCs/>
          <w:sz w:val="26"/>
          <w:szCs w:val="28"/>
          <w:lang w:eastAsia="ru-RU"/>
        </w:rPr>
        <w:t xml:space="preserve">Порядок заключения соглашений определяется нормативными правовыми актами Собрания представителей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4" w:name="_Toc266866651"/>
      <w:r w:rsidRPr="005128E0">
        <w:rPr>
          <w:rFonts w:ascii="Times New Roman" w:eastAsia="Times New Roman" w:hAnsi="Times New Roman" w:cs="Times New Roman"/>
          <w:b/>
          <w:bCs/>
          <w:kern w:val="32"/>
          <w:sz w:val="26"/>
          <w:szCs w:val="28"/>
          <w:lang w:eastAsia="ru-RU"/>
        </w:rPr>
        <w:t xml:space="preserve">Статья 6. Права органов местного самоуправления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 на решение вопросов, не отнесенных к вопросам местного значения поселени</w:t>
      </w:r>
      <w:bookmarkEnd w:id="4"/>
      <w:r w:rsidRPr="005128E0">
        <w:rPr>
          <w:rFonts w:ascii="Times New Roman" w:eastAsia="Times New Roman" w:hAnsi="Times New Roman" w:cs="Times New Roman"/>
          <w:b/>
          <w:bCs/>
          <w:kern w:val="32"/>
          <w:sz w:val="26"/>
          <w:szCs w:val="28"/>
          <w:lang w:eastAsia="ru-RU"/>
        </w:rPr>
        <w:t>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Органы местного самоуправления поселения имеют право </w:t>
      </w:r>
      <w:proofErr w:type="gramStart"/>
      <w:r w:rsidRPr="005128E0">
        <w:rPr>
          <w:rFonts w:ascii="Times New Roman" w:eastAsia="Times New Roman" w:hAnsi="Times New Roman" w:cs="Times New Roman"/>
          <w:sz w:val="26"/>
          <w:szCs w:val="28"/>
          <w:lang w:eastAsia="ru-RU"/>
        </w:rPr>
        <w:t>на</w:t>
      </w:r>
      <w:proofErr w:type="gramEnd"/>
      <w:r w:rsidRPr="005128E0">
        <w:rPr>
          <w:rFonts w:ascii="Times New Roman" w:eastAsia="Times New Roman" w:hAnsi="Times New Roman" w:cs="Times New Roman"/>
          <w:sz w:val="26"/>
          <w:szCs w:val="28"/>
          <w:lang w:eastAsia="ru-RU"/>
        </w:rPr>
        <w:t>:</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создание музеев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совершение нотариальных действий, предусмотренных законодательством, в случае отсутствия в поселении нотариуса;</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участие в осуществлении деятельности по опеке и попечительству;</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7) создание муниципальной пожарной охраны;</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создание условий для развития туризма;</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9) оказание поддержки общественным наблюдательным комиссиям, осуществляющим общественный </w:t>
      </w:r>
      <w:proofErr w:type="gramStart"/>
      <w:r w:rsidRPr="005128E0">
        <w:rPr>
          <w:rFonts w:ascii="Times New Roman" w:eastAsia="Times New Roman" w:hAnsi="Times New Roman" w:cs="Times New Roman"/>
          <w:sz w:val="26"/>
          <w:szCs w:val="28"/>
          <w:lang w:eastAsia="ru-RU"/>
        </w:rPr>
        <w:t>контроль за</w:t>
      </w:r>
      <w:proofErr w:type="gramEnd"/>
      <w:r w:rsidRPr="005128E0">
        <w:rPr>
          <w:rFonts w:ascii="Times New Roman" w:eastAsia="Times New Roman" w:hAnsi="Times New Roman" w:cs="Times New Roman"/>
          <w:sz w:val="26"/>
          <w:szCs w:val="28"/>
          <w:lang w:eastAsia="ru-RU"/>
        </w:rPr>
        <w:t xml:space="preserve"> обеспечением прав человека и содействие лицам, находящимся в местах принудительного содержания;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12) </w:t>
      </w:r>
      <w:r w:rsidRPr="005128E0">
        <w:rPr>
          <w:rFonts w:ascii="Times New Roman" w:eastAsia="Times New Roman" w:hAnsi="Times New Roman" w:cs="Times New Roman"/>
          <w:bCs/>
          <w:sz w:val="26"/>
          <w:szCs w:val="28"/>
          <w:lang w:eastAsia="ru-RU"/>
        </w:rPr>
        <w:t>осуществление деятельности по обращению с животными без владельцев, обитающими на территории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128E0" w:rsidRPr="005128E0" w:rsidRDefault="005128E0" w:rsidP="005128E0">
      <w:pPr>
        <w:tabs>
          <w:tab w:val="left" w:pos="142"/>
        </w:tabs>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hAnsi="Times New Roman" w:cs="Times New Roman"/>
          <w:sz w:val="26"/>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2. </w:t>
      </w:r>
      <w:proofErr w:type="gramStart"/>
      <w:r w:rsidRPr="005128E0">
        <w:rPr>
          <w:rFonts w:ascii="Times New Roman" w:eastAsia="Times New Roman" w:hAnsi="Times New Roman" w:cs="Times New Roman"/>
          <w:sz w:val="26"/>
          <w:szCs w:val="28"/>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5128E0">
        <w:rPr>
          <w:rFonts w:ascii="Times New Roman" w:eastAsia="Times New Roman" w:hAnsi="Times New Roman" w:cs="Times New Roman"/>
          <w:sz w:val="26"/>
          <w:szCs w:val="28"/>
          <w:lang w:eastAsia="ru-RU"/>
        </w:rPr>
        <w:t xml:space="preserve">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lastRenderedPageBreak/>
        <w:t>Статья 7. Полномочия органов местного самоуправления по решению вопросов местного значения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В целях решения вопросов местного значения органы местного самоуправления поселения обладают следующими полномочиями: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установление официальных символов муниципального образования;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полномочиями по организации теплоснабжения, предусмотренными Федеральным законом «О теплоснабжении»;</w:t>
      </w:r>
    </w:p>
    <w:p w:rsidR="005128E0" w:rsidRPr="005128E0" w:rsidRDefault="005128E0" w:rsidP="005128E0">
      <w:pPr>
        <w:adjustRightInd w:val="0"/>
        <w:spacing w:after="0" w:line="240" w:lineRule="auto"/>
        <w:ind w:firstLine="709"/>
        <w:jc w:val="both"/>
        <w:outlineLvl w:val="0"/>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полномочиями в сфере водоснабжения и водоотведения, предусмотренными Федеральным законом «О водоснабжении и водоотведении»;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10) разработка и утверждение программ комплексного развития систем коммунальной инфраструктуры поселения, </w:t>
      </w:r>
      <w:r w:rsidRPr="005128E0">
        <w:rPr>
          <w:rFonts w:ascii="Times New Roman" w:eastAsia="Times New Roman" w:hAnsi="Times New Roman" w:cs="Times New Roman"/>
          <w:iCs/>
          <w:sz w:val="26"/>
          <w:szCs w:val="28"/>
          <w:lang w:eastAsia="ru-RU"/>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5128E0">
        <w:rPr>
          <w:rFonts w:ascii="Times New Roman" w:eastAsia="Times New Roman" w:hAnsi="Times New Roman" w:cs="Times New Roman"/>
          <w:sz w:val="26"/>
          <w:szCs w:val="28"/>
          <w:lang w:eastAsia="ru-RU"/>
        </w:rPr>
        <w:t>требования к которым устанавливаются Правительством Российской Федерации;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12) осуществление международных и внешнеэкономических связей в соответствии с федеральными законами;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 xml:space="preserve">13) организация профессионального образования и дополнительного профессионального образования выборных должностных лиц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членов выборных органов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депутатов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муниципальных служащих </w:t>
      </w:r>
      <w:r w:rsidRPr="005128E0">
        <w:rPr>
          <w:rFonts w:ascii="Times New Roman" w:eastAsia="Times New Roman" w:hAnsi="Times New Roman" w:cs="Times New Roman"/>
          <w:sz w:val="26"/>
          <w:szCs w:val="28"/>
          <w:lang w:eastAsia="ru-RU"/>
        </w:rPr>
        <w:lastRenderedPageBreak/>
        <w:t xml:space="preserve">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5" w:name="_Toc266866654"/>
      <w:r w:rsidRPr="005128E0">
        <w:rPr>
          <w:rFonts w:ascii="Times New Roman" w:eastAsia="Times New Roman" w:hAnsi="Times New Roman" w:cs="Times New Roman"/>
          <w:b/>
          <w:bCs/>
          <w:kern w:val="32"/>
          <w:sz w:val="26"/>
          <w:szCs w:val="28"/>
          <w:lang w:eastAsia="ru-RU"/>
        </w:rPr>
        <w:t xml:space="preserve">ГЛАВА 3. ФОРМЫ НЕПОСРЕДСТВЕННОГО ОСУЩЕСТВЛЕНИЯ НАСЕЛЕНИЕМ МЕСТНОГО САМОУПРАВЛЕНИЯ И УЧАСТИЯ НАСЕЛЕНИЯ </w:t>
      </w:r>
      <w:bookmarkEnd w:id="5"/>
      <w:r w:rsidRPr="005128E0">
        <w:rPr>
          <w:rFonts w:ascii="Times New Roman" w:eastAsia="Times New Roman" w:hAnsi="Times New Roman" w:cs="Times New Roman"/>
          <w:b/>
          <w:bCs/>
          <w:kern w:val="32"/>
          <w:sz w:val="26"/>
          <w:szCs w:val="28"/>
          <w:lang w:eastAsia="ru-RU"/>
        </w:rPr>
        <w:t>В ОСУЩЕСТВЛЕНИИ МЕСТНОГО САМОУПРАВЛЕНИЯ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
          <w:sz w:val="26"/>
          <w:szCs w:val="28"/>
          <w:lang w:eastAsia="ru-RU"/>
        </w:rPr>
      </w:pP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t>Статья 8. Местный референдум</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В целях решения непосредственно населением вопросов местного значения проводится местный референдум.</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2. Местный референдум проводится на всей территории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3. Решение о назначении местного референдума принимается Собранием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1) по инициативе, выдвинутой гражданами Российской Федерации, имеющими право на участие в местном референдуме;</w:t>
      </w:r>
      <w:proofErr w:type="gramEnd"/>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3) по инициативе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и главы администрации местного самоуправления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выдвинутой ими совместно.</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4. </w:t>
      </w:r>
      <w:proofErr w:type="gramStart"/>
      <w:r w:rsidRPr="005128E0">
        <w:rPr>
          <w:rFonts w:ascii="Times New Roman" w:eastAsia="Times New Roman" w:hAnsi="Times New Roman" w:cs="Times New Roman"/>
          <w:sz w:val="26"/>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в соответствии с Федеральным законом от 12.06.2002 № 67-ФЗ «Об основных</w:t>
      </w:r>
      <w:proofErr w:type="gramEnd"/>
      <w:r w:rsidRPr="005128E0">
        <w:rPr>
          <w:rFonts w:ascii="Times New Roman" w:eastAsia="Times New Roman" w:hAnsi="Times New Roman" w:cs="Times New Roman"/>
          <w:sz w:val="26"/>
          <w:szCs w:val="28"/>
          <w:lang w:eastAsia="ru-RU"/>
        </w:rPr>
        <w:t xml:space="preserve"> </w:t>
      </w:r>
      <w:proofErr w:type="gramStart"/>
      <w:r w:rsidRPr="005128E0">
        <w:rPr>
          <w:rFonts w:ascii="Times New Roman" w:eastAsia="Times New Roman" w:hAnsi="Times New Roman" w:cs="Times New Roman"/>
          <w:sz w:val="26"/>
          <w:szCs w:val="28"/>
          <w:lang w:eastAsia="ru-RU"/>
        </w:rPr>
        <w:t>гарантиях</w:t>
      </w:r>
      <w:proofErr w:type="gramEnd"/>
      <w:r w:rsidRPr="005128E0">
        <w:rPr>
          <w:rFonts w:ascii="Times New Roman" w:eastAsia="Times New Roman" w:hAnsi="Times New Roman" w:cs="Times New Roman"/>
          <w:sz w:val="26"/>
          <w:szCs w:val="28"/>
          <w:lang w:eastAsia="ru-RU"/>
        </w:rPr>
        <w:t xml:space="preserve"> избирательных прав и права на участие в референдуме граждан Российской Федерации».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с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roofErr w:type="gramEnd"/>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Инициатива проведения референдума, выдвинутая совместно Собранием представителей и главой администрации местного самоуправления оформляется </w:t>
      </w:r>
      <w:r w:rsidRPr="005128E0">
        <w:rPr>
          <w:rFonts w:ascii="Times New Roman" w:eastAsia="Times New Roman" w:hAnsi="Times New Roman" w:cs="Times New Roman"/>
          <w:sz w:val="26"/>
          <w:szCs w:val="28"/>
          <w:lang w:eastAsia="ru-RU"/>
        </w:rPr>
        <w:lastRenderedPageBreak/>
        <w:t>правовыми актами Собрания представителей и главы администрации местного самоуправления.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5. Собрание представителей обязано назначить местный референдум в течение 30 дней со дня поступления в Собрание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документов, на основании которых назначается местный референдум.</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В случае</w:t>
      </w:r>
      <w:proofErr w:type="gramStart"/>
      <w:r w:rsidRPr="005128E0">
        <w:rPr>
          <w:rFonts w:ascii="Times New Roman" w:eastAsia="Times New Roman" w:hAnsi="Times New Roman" w:cs="Times New Roman"/>
          <w:sz w:val="26"/>
          <w:szCs w:val="28"/>
          <w:lang w:eastAsia="ru-RU"/>
        </w:rPr>
        <w:t>,</w:t>
      </w:r>
      <w:proofErr w:type="gramEnd"/>
      <w:r w:rsidRPr="005128E0">
        <w:rPr>
          <w:rFonts w:ascii="Times New Roman" w:eastAsia="Times New Roman" w:hAnsi="Times New Roman" w:cs="Times New Roman"/>
          <w:sz w:val="26"/>
          <w:szCs w:val="28"/>
          <w:lang w:eastAsia="ru-RU"/>
        </w:rPr>
        <w:t xml:space="preserve">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Итоги голосования и принятое на местном референдуме решение подлежат официальному опубликованию (обнародованию).</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7. Принятое на местном референдуме решение подлежит обязательному исполнению на территории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от 12.06.2002 № 67-ФЗ «Об основных гарантиях избирательных прав и права на участие в референдуме граждан Российской Федерации» органами государственной власти.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Северная Осетия-Алания.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6" w:name="_Toc266866657"/>
      <w:r w:rsidRPr="005128E0">
        <w:rPr>
          <w:rFonts w:ascii="Times New Roman" w:eastAsia="Times New Roman" w:hAnsi="Times New Roman" w:cs="Times New Roman"/>
          <w:b/>
          <w:bCs/>
          <w:kern w:val="32"/>
          <w:sz w:val="26"/>
          <w:szCs w:val="28"/>
          <w:lang w:eastAsia="ru-RU"/>
        </w:rPr>
        <w:t>Статья 9. Муниципальные выборы</w:t>
      </w:r>
      <w:bookmarkStart w:id="7" w:name="текущ"/>
      <w:bookmarkEnd w:id="6"/>
      <w:bookmarkEnd w:id="7"/>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2. Муниципальные выборы назначаются Собранием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w:t>
      </w:r>
      <w:r w:rsidRPr="005128E0">
        <w:rPr>
          <w:rFonts w:ascii="Times New Roman" w:eastAsia="Times New Roman" w:hAnsi="Times New Roman" w:cs="Times New Roman"/>
          <w:sz w:val="26"/>
          <w:szCs w:val="28"/>
          <w:lang w:eastAsia="ru-RU"/>
        </w:rPr>
        <w:lastRenderedPageBreak/>
        <w:t>комиссией, организующей подготовку и проведение выборов в органы местного самоуправления, местного референдума или судом.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Решение о назначении муниципальных выборов должно быть принято не ранее чем за 90 дней и не </w:t>
      </w:r>
      <w:proofErr w:type="gramStart"/>
      <w:r w:rsidRPr="005128E0">
        <w:rPr>
          <w:rFonts w:ascii="Times New Roman" w:eastAsia="Times New Roman" w:hAnsi="Times New Roman" w:cs="Times New Roman"/>
          <w:sz w:val="26"/>
          <w:szCs w:val="28"/>
          <w:lang w:eastAsia="ru-RU"/>
        </w:rPr>
        <w:t>позднее</w:t>
      </w:r>
      <w:proofErr w:type="gramEnd"/>
      <w:r w:rsidRPr="005128E0">
        <w:rPr>
          <w:rFonts w:ascii="Times New Roman" w:eastAsia="Times New Roman" w:hAnsi="Times New Roman" w:cs="Times New Roman"/>
          <w:sz w:val="26"/>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sz w:val="26"/>
          <w:szCs w:val="28"/>
          <w:lang w:eastAsia="ru-RU"/>
        </w:rPr>
        <w:t xml:space="preserve">3. </w:t>
      </w:r>
      <w:r w:rsidRPr="005128E0">
        <w:rPr>
          <w:rFonts w:ascii="Times New Roman" w:eastAsia="Times New Roman" w:hAnsi="Times New Roman" w:cs="Times New Roman"/>
          <w:bCs/>
          <w:sz w:val="26"/>
          <w:szCs w:val="28"/>
          <w:lang w:eastAsia="ru-RU"/>
        </w:rPr>
        <w:t xml:space="preserve">Дополнительные (досрочные) выборы вместо депутатов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r w:rsidRPr="005128E0">
        <w:rPr>
          <w:rFonts w:ascii="Times New Roman" w:eastAsia="Times New Roman" w:hAnsi="Times New Roman" w:cs="Times New Roman"/>
          <w:bCs/>
          <w:sz w:val="26"/>
          <w:szCs w:val="28"/>
          <w:lang w:eastAsia="ru-RU"/>
        </w:rPr>
        <w:t xml:space="preserve">, полномочия которых досрочно прекращены в случаях, предусмотренных пунктом 10 статьи 40 Федерального закона от 06.10.2003 № 131-ФЗ, при фактическом наличии в </w:t>
      </w:r>
      <w:proofErr w:type="spellStart"/>
      <w:r w:rsidRPr="005128E0">
        <w:rPr>
          <w:rFonts w:ascii="Times New Roman" w:eastAsia="Times New Roman" w:hAnsi="Times New Roman" w:cs="Times New Roman"/>
          <w:sz w:val="26"/>
          <w:szCs w:val="28"/>
          <w:lang w:eastAsia="ru-RU"/>
        </w:rPr>
        <w:t>Алагирском</w:t>
      </w:r>
      <w:proofErr w:type="spellEnd"/>
      <w:r w:rsidRPr="005128E0">
        <w:rPr>
          <w:rFonts w:ascii="Times New Roman" w:eastAsia="Times New Roman" w:hAnsi="Times New Roman" w:cs="Times New Roman"/>
          <w:sz w:val="26"/>
          <w:szCs w:val="28"/>
          <w:lang w:eastAsia="ru-RU"/>
        </w:rPr>
        <w:t xml:space="preserve"> городском поселении </w:t>
      </w:r>
      <w:r w:rsidRPr="005128E0">
        <w:rPr>
          <w:rFonts w:ascii="Times New Roman" w:eastAsia="Times New Roman" w:hAnsi="Times New Roman" w:cs="Times New Roman"/>
          <w:bCs/>
          <w:sz w:val="26"/>
          <w:szCs w:val="28"/>
          <w:lang w:eastAsia="ru-RU"/>
        </w:rPr>
        <w:t>количества депутатов, равного (не менее) двум третям от установленного настоящим Уставом общего количества депутатов, могут не проводиться.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Северная Осетия-Алания.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Итоги муниципальных выборов подлежат официальному опубликованию (обнародованию).</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
          <w:sz w:val="26"/>
          <w:szCs w:val="28"/>
          <w:lang w:eastAsia="ru-RU"/>
        </w:rPr>
      </w:pPr>
      <w:bookmarkStart w:id="8" w:name="_Toc266866658"/>
      <w:r w:rsidRPr="005128E0">
        <w:rPr>
          <w:rFonts w:ascii="Times New Roman" w:eastAsia="Times New Roman" w:hAnsi="Times New Roman" w:cs="Times New Roman"/>
          <w:b/>
          <w:sz w:val="26"/>
          <w:szCs w:val="28"/>
          <w:lang w:eastAsia="ru-RU"/>
        </w:rPr>
        <w:t xml:space="preserve">Статья 10. </w:t>
      </w:r>
      <w:bookmarkEnd w:id="8"/>
      <w:r w:rsidRPr="005128E0">
        <w:rPr>
          <w:rFonts w:ascii="Times New Roman" w:eastAsia="Times New Roman" w:hAnsi="Times New Roman" w:cs="Times New Roman"/>
          <w:b/>
          <w:sz w:val="26"/>
          <w:szCs w:val="28"/>
          <w:lang w:eastAsia="ru-RU"/>
        </w:rPr>
        <w:t xml:space="preserve">Голосование по вопросам изменения границ, преобразования </w:t>
      </w:r>
      <w:proofErr w:type="spellStart"/>
      <w:r w:rsidRPr="005128E0">
        <w:rPr>
          <w:rFonts w:ascii="Times New Roman" w:eastAsia="Times New Roman" w:hAnsi="Times New Roman" w:cs="Times New Roman"/>
          <w:b/>
          <w:sz w:val="26"/>
          <w:szCs w:val="28"/>
          <w:lang w:eastAsia="ru-RU"/>
        </w:rPr>
        <w:t>Алагирского</w:t>
      </w:r>
      <w:proofErr w:type="spellEnd"/>
      <w:r w:rsidRPr="005128E0">
        <w:rPr>
          <w:rFonts w:ascii="Times New Roman" w:eastAsia="Times New Roman" w:hAnsi="Times New Roman" w:cs="Times New Roman"/>
          <w:b/>
          <w:sz w:val="26"/>
          <w:szCs w:val="28"/>
          <w:lang w:eastAsia="ru-RU"/>
        </w:rPr>
        <w:t xml:space="preserve"> городского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 xml:space="preserve">1. В случаях, предусмотренных Федеральным законом от 06.10.2003 № 131-ФЗ, в целях получения согласия населения при изменении границ, преобразовании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 проводится голосование по вопросам изменения границ, преобразования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 xml:space="preserve">2. Голосование по вопросам изменения границ, преобразования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 проводится на всей территории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 или на части его территории в соответствии с частями 2 и 3 статьи 12 и частью 5 статьи 13 Федерального закона от 06.10.2003 № 131-ФЗ.</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iCs/>
          <w:sz w:val="26"/>
          <w:szCs w:val="28"/>
          <w:lang w:eastAsia="ru-RU"/>
        </w:rPr>
        <w:t xml:space="preserve">3. </w:t>
      </w:r>
      <w:proofErr w:type="gramStart"/>
      <w:r w:rsidRPr="005128E0">
        <w:rPr>
          <w:rFonts w:ascii="Times New Roman" w:eastAsia="Times New Roman" w:hAnsi="Times New Roman" w:cs="Times New Roman"/>
          <w:sz w:val="26"/>
          <w:szCs w:val="28"/>
          <w:lang w:eastAsia="ru-RU"/>
        </w:rPr>
        <w:t xml:space="preserve">Голосование по вопросам изменения границ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w:t>
      </w:r>
      <w:r w:rsidRPr="005128E0">
        <w:rPr>
          <w:rFonts w:ascii="Times New Roman" w:eastAsia="Times New Roman" w:hAnsi="Times New Roman" w:cs="Times New Roman"/>
          <w:sz w:val="26"/>
          <w:szCs w:val="28"/>
          <w:lang w:eastAsia="ru-RU"/>
        </w:rPr>
        <w:t xml:space="preserve">, преобразования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w:t>
      </w:r>
      <w:r w:rsidRPr="005128E0">
        <w:rPr>
          <w:rFonts w:ascii="Times New Roman" w:eastAsia="Times New Roman" w:hAnsi="Times New Roman" w:cs="Times New Roman"/>
          <w:sz w:val="26"/>
          <w:szCs w:val="28"/>
          <w:lang w:eastAsia="ru-RU"/>
        </w:rPr>
        <w:t xml:space="preserve"> назначается Собранием представителей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от</w:t>
      </w:r>
      <w:proofErr w:type="gramEnd"/>
      <w:r w:rsidRPr="005128E0">
        <w:rPr>
          <w:rFonts w:ascii="Times New Roman" w:eastAsia="Times New Roman" w:hAnsi="Times New Roman" w:cs="Times New Roman"/>
          <w:sz w:val="26"/>
          <w:szCs w:val="28"/>
          <w:lang w:eastAsia="ru-RU"/>
        </w:rPr>
        <w:t xml:space="preserve"> 06.10.2003 № 131-ФЗ</w:t>
      </w:r>
      <w:r w:rsidRPr="005128E0">
        <w:rPr>
          <w:rFonts w:ascii="Times New Roman" w:eastAsia="Times New Roman" w:hAnsi="Times New Roman" w:cs="Times New Roman"/>
          <w:iCs/>
          <w:sz w:val="26"/>
          <w:szCs w:val="28"/>
          <w:lang w:eastAsia="ru-RU"/>
        </w:rPr>
        <w:t>.</w:t>
      </w:r>
      <w:r w:rsidRPr="005128E0">
        <w:rPr>
          <w:rFonts w:ascii="Times New Roman" w:eastAsia="Times New Roman" w:hAnsi="Times New Roman" w:cs="Times New Roman"/>
          <w:sz w:val="26"/>
          <w:szCs w:val="28"/>
          <w:lang w:eastAsia="ru-RU"/>
        </w:rPr>
        <w:t xml:space="preserve"> </w:t>
      </w:r>
      <w:proofErr w:type="gramStart"/>
      <w:r w:rsidRPr="005128E0">
        <w:rPr>
          <w:rFonts w:ascii="Times New Roman" w:eastAsia="Times New Roman" w:hAnsi="Times New Roman" w:cs="Times New Roman"/>
          <w:sz w:val="26"/>
          <w:szCs w:val="28"/>
          <w:lang w:eastAsia="ru-RU"/>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Республики Северная Осетия-Алания,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5128E0" w:rsidRPr="005128E0" w:rsidRDefault="005128E0" w:rsidP="005128E0">
      <w:pPr>
        <w:adjustRightInd w:val="0"/>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 xml:space="preserve">4. Голосование по вопросам изменения границ, преобразования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 считается состоявшимся, если в нем приняло участие более половины жителей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 или части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 обладающих избирательным правом. Согласие населения на изменение границ, </w:t>
      </w:r>
      <w:r w:rsidRPr="005128E0">
        <w:rPr>
          <w:rFonts w:ascii="Times New Roman" w:eastAsia="Times New Roman" w:hAnsi="Times New Roman" w:cs="Times New Roman"/>
          <w:iCs/>
          <w:sz w:val="26"/>
          <w:szCs w:val="28"/>
          <w:lang w:eastAsia="ru-RU"/>
        </w:rPr>
        <w:lastRenderedPageBreak/>
        <w:t xml:space="preserve">преобразование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 или части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 xml:space="preserve">5. Итоги голосования по вопросам изменения границ, преобразования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 и принятые решения подлежат официальному опубликованию (обнародованию).</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adjustRightInd w:val="0"/>
        <w:spacing w:after="0" w:line="240" w:lineRule="auto"/>
        <w:ind w:firstLine="709"/>
        <w:jc w:val="both"/>
        <w:outlineLvl w:val="0"/>
        <w:rPr>
          <w:rFonts w:ascii="Times New Roman" w:eastAsia="Times New Roman" w:hAnsi="Times New Roman" w:cs="Times New Roman"/>
          <w:b/>
          <w:bCs/>
          <w:sz w:val="26"/>
          <w:szCs w:val="28"/>
          <w:lang w:eastAsia="ru-RU"/>
        </w:rPr>
      </w:pPr>
      <w:r w:rsidRPr="005128E0">
        <w:rPr>
          <w:rFonts w:ascii="Times New Roman" w:eastAsia="Times New Roman" w:hAnsi="Times New Roman" w:cs="Times New Roman"/>
          <w:b/>
          <w:bCs/>
          <w:sz w:val="26"/>
          <w:szCs w:val="28"/>
          <w:lang w:eastAsia="ru-RU"/>
        </w:rPr>
        <w:t>Статья 11. Сход граждан</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hAnsi="Times New Roman" w:cs="Times New Roman"/>
          <w:sz w:val="26"/>
          <w:szCs w:val="28"/>
        </w:rPr>
        <w:t>В случаях, предусмотренных Федеральным законом от 06.10.2003 № 131-ФЗ, может проводиться сход граждан.</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9" w:name="_Toc266866659"/>
      <w:r w:rsidRPr="005128E0">
        <w:rPr>
          <w:rFonts w:ascii="Times New Roman" w:eastAsia="Times New Roman" w:hAnsi="Times New Roman" w:cs="Times New Roman"/>
          <w:b/>
          <w:bCs/>
          <w:kern w:val="32"/>
          <w:sz w:val="26"/>
          <w:szCs w:val="28"/>
          <w:lang w:eastAsia="ru-RU"/>
        </w:rPr>
        <w:t>Статья 12. Правотворческая инициатива граждан</w:t>
      </w:r>
      <w:bookmarkEnd w:id="9"/>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w:t>
      </w:r>
      <w:r w:rsidRPr="005128E0">
        <w:rPr>
          <w:rFonts w:ascii="Times New Roman" w:eastAsia="Times New Roman" w:hAnsi="Times New Roman" w:cs="Times New Roman"/>
          <w:sz w:val="26"/>
          <w:szCs w:val="28"/>
          <w:lang w:eastAsia="ru-RU"/>
        </w:rPr>
        <w:t xml:space="preserve"> поселения, обладающих избирательным правом.</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В случае</w:t>
      </w:r>
      <w:proofErr w:type="gramStart"/>
      <w:r w:rsidRPr="005128E0">
        <w:rPr>
          <w:rFonts w:ascii="Times New Roman" w:eastAsia="Times New Roman" w:hAnsi="Times New Roman" w:cs="Times New Roman"/>
          <w:sz w:val="26"/>
          <w:szCs w:val="28"/>
          <w:lang w:eastAsia="ru-RU"/>
        </w:rPr>
        <w:t>,</w:t>
      </w:r>
      <w:proofErr w:type="gramEnd"/>
      <w:r w:rsidRPr="005128E0">
        <w:rPr>
          <w:rFonts w:ascii="Times New Roman" w:eastAsia="Times New Roman" w:hAnsi="Times New Roman" w:cs="Times New Roman"/>
          <w:sz w:val="26"/>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t>Статья 13. Инициативные проекты</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128E0">
        <w:rPr>
          <w:rFonts w:ascii="Times New Roman" w:eastAsia="Times New Roman" w:hAnsi="Times New Roman" w:cs="Times New Roman"/>
          <w:sz w:val="26"/>
          <w:szCs w:val="28"/>
          <w:lang w:eastAsia="ru-RU"/>
        </w:rPr>
        <w:t>решения</w:t>
      </w:r>
      <w:proofErr w:type="gramEnd"/>
      <w:r w:rsidRPr="005128E0">
        <w:rPr>
          <w:rFonts w:ascii="Times New Roman" w:eastAsia="Times New Roman" w:hAnsi="Times New Roman" w:cs="Times New Roman"/>
          <w:sz w:val="26"/>
          <w:szCs w:val="28"/>
          <w:lang w:eastAsia="ru-RU"/>
        </w:rPr>
        <w:t xml:space="preserve">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Инициативный проект должен содержать следующие сведения: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описание проблемы, решение которой имеет приоритетное значение для жителей поселения или его части;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обоснование предложений по решению указанной проблемы;</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описание ожидаемого результата (ожидаемых результатов) реализации инициативного проекта;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предварительный расчет необходимых расходов на реализацию инициативного проекта;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планируемые сроки реализации инициативного проекта;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9) иные сведения, предусмотренные нормативным правовым актом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4. </w:t>
      </w:r>
      <w:proofErr w:type="gramStart"/>
      <w:r w:rsidRPr="005128E0">
        <w:rPr>
          <w:rFonts w:ascii="Times New Roman" w:eastAsia="Times New Roman" w:hAnsi="Times New Roman" w:cs="Times New Roman"/>
          <w:sz w:val="26"/>
          <w:szCs w:val="28"/>
          <w:lang w:eastAsia="ru-RU"/>
        </w:rPr>
        <w:t>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5128E0">
        <w:rPr>
          <w:rFonts w:ascii="Times New Roman" w:eastAsia="Times New Roman" w:hAnsi="Times New Roman" w:cs="Times New Roman"/>
          <w:sz w:val="26"/>
          <w:szCs w:val="28"/>
          <w:lang w:eastAsia="ru-RU"/>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5. </w:t>
      </w:r>
      <w:proofErr w:type="gramStart"/>
      <w:r w:rsidRPr="005128E0">
        <w:rPr>
          <w:rFonts w:ascii="Times New Roman" w:eastAsia="Times New Roman" w:hAnsi="Times New Roman" w:cs="Times New Roman"/>
          <w:sz w:val="26"/>
          <w:szCs w:val="28"/>
          <w:lang w:eastAsia="ru-RU"/>
        </w:rPr>
        <w:t>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w:t>
      </w:r>
      <w:r w:rsidRPr="005128E0">
        <w:rPr>
          <w:rFonts w:ascii="Times New Roman" w:eastAsia="Times New Roman" w:hAnsi="Times New Roman" w:cs="Times New Roman"/>
          <w:sz w:val="26"/>
          <w:szCs w:val="28"/>
          <w:lang w:eastAsia="ru-RU"/>
        </w:rPr>
        <w:lastRenderedPageBreak/>
        <w:t>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w:t>
      </w:r>
      <w:proofErr w:type="gramEnd"/>
      <w:r w:rsidRPr="005128E0">
        <w:rPr>
          <w:rFonts w:ascii="Times New Roman" w:eastAsia="Times New Roman" w:hAnsi="Times New Roman" w:cs="Times New Roman"/>
          <w:sz w:val="26"/>
          <w:szCs w:val="28"/>
          <w:lang w:eastAsia="ru-RU"/>
        </w:rPr>
        <w:t xml:space="preserve">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7. Администрация местного самоуправления принимает решение об отказе в поддержке инициативного проекта в одном из следующих случаев:</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несоблюдение установленного порядка внесения инициативного проекта и его рассмотрения;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наличие возможности решения описанной в инициативном проекте проблемы более эффективным способом;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признание инициативного проекта не прошедшим конкурсный отбор.</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10. </w:t>
      </w:r>
      <w:proofErr w:type="gramStart"/>
      <w:r w:rsidRPr="005128E0">
        <w:rPr>
          <w:rFonts w:ascii="Times New Roman" w:eastAsia="Times New Roman" w:hAnsi="Times New Roman" w:cs="Times New Roman"/>
          <w:sz w:val="26"/>
          <w:szCs w:val="28"/>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Pr="005128E0">
        <w:rPr>
          <w:rFonts w:ascii="Times New Roman" w:eastAsia="Times New Roman" w:hAnsi="Times New Roman" w:cs="Times New Roman"/>
          <w:sz w:val="26"/>
          <w:szCs w:val="28"/>
          <w:lang w:eastAsia="ru-RU"/>
        </w:rPr>
        <w:lastRenderedPageBreak/>
        <w:t>Республики</w:t>
      </w:r>
      <w:proofErr w:type="gramEnd"/>
      <w:r w:rsidRPr="005128E0">
        <w:rPr>
          <w:rFonts w:ascii="Times New Roman" w:eastAsia="Times New Roman" w:hAnsi="Times New Roman" w:cs="Times New Roman"/>
          <w:sz w:val="26"/>
          <w:szCs w:val="28"/>
          <w:lang w:eastAsia="ru-RU"/>
        </w:rPr>
        <w:t xml:space="preserve"> Северная Осетия-Алания. В этом случае требования частей 3, 6, 7, 8, 9, 11 и 12 настоящей статьи не применяются.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11. В случае</w:t>
      </w:r>
      <w:proofErr w:type="gramStart"/>
      <w:r w:rsidRPr="005128E0">
        <w:rPr>
          <w:rFonts w:ascii="Times New Roman" w:eastAsia="Times New Roman" w:hAnsi="Times New Roman" w:cs="Times New Roman"/>
          <w:sz w:val="26"/>
          <w:szCs w:val="28"/>
          <w:lang w:eastAsia="ru-RU"/>
        </w:rPr>
        <w:t>,</w:t>
      </w:r>
      <w:proofErr w:type="gramEnd"/>
      <w:r w:rsidRPr="005128E0">
        <w:rPr>
          <w:rFonts w:ascii="Times New Roman" w:eastAsia="Times New Roman" w:hAnsi="Times New Roman" w:cs="Times New Roman"/>
          <w:sz w:val="26"/>
          <w:szCs w:val="28"/>
          <w:lang w:eastAsia="ru-RU"/>
        </w:rPr>
        <w:t xml:space="preserve">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128E0">
        <w:rPr>
          <w:rFonts w:ascii="Times New Roman" w:eastAsia="Times New Roman" w:hAnsi="Times New Roman" w:cs="Times New Roman"/>
          <w:sz w:val="26"/>
          <w:szCs w:val="28"/>
          <w:lang w:eastAsia="ru-RU"/>
        </w:rPr>
        <w:t>контроль за</w:t>
      </w:r>
      <w:proofErr w:type="gramEnd"/>
      <w:r w:rsidRPr="005128E0">
        <w:rPr>
          <w:rFonts w:ascii="Times New Roman" w:eastAsia="Times New Roman" w:hAnsi="Times New Roman" w:cs="Times New Roman"/>
          <w:sz w:val="26"/>
          <w:szCs w:val="28"/>
          <w:lang w:eastAsia="ru-RU"/>
        </w:rPr>
        <w:t xml:space="preserve"> реализацией инициативного проекта в формах, не противоречащих законодательству Российской Федерации.</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r w:rsidRPr="005128E0">
        <w:rPr>
          <w:rFonts w:ascii="Times New Roman" w:hAnsi="Times New Roman" w:cs="Times New Roman"/>
          <w:sz w:val="26"/>
          <w:szCs w:val="28"/>
        </w:rPr>
        <w:t xml:space="preserve">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t>Статья 14. Территориальное общественное самоуправление</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5128E0">
        <w:rPr>
          <w:rFonts w:ascii="Times New Roman" w:eastAsia="Times New Roman" w:hAnsi="Times New Roman" w:cs="Times New Roman"/>
          <w:sz w:val="26"/>
          <w:szCs w:val="28"/>
          <w:lang w:eastAsia="ru-RU"/>
        </w:rPr>
        <w:t>на части территории</w:t>
      </w:r>
      <w:proofErr w:type="gramEnd"/>
      <w:r w:rsidRPr="005128E0">
        <w:rPr>
          <w:rFonts w:ascii="Times New Roman" w:eastAsia="Times New Roman" w:hAnsi="Times New Roman" w:cs="Times New Roman"/>
          <w:sz w:val="26"/>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установление структуры органов территориального общественного самоуправления;</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принятие устава территориального общественного самоуправления, внесение в него изменений и дополнений;</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избрание органов территориального общественного самоуправления;</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определение основных направлений деятельности территориального общественного самоуправления;</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утверждение сметы доходов и расходов территориального общественного самоуправления и отчета об ее исполнении;</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рассмотрение и утверждение отчетов о деятельности органов территориального общественного самоуправления;</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hAnsi="Times New Roman" w:cs="Times New Roman"/>
          <w:sz w:val="26"/>
          <w:szCs w:val="28"/>
        </w:rPr>
        <w:t>7) обсуждение инициативного проекта и принятие решения по вопросу о его одобрении.</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Органы территориального общественного самоуправления:</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представляют интересы населения, проживающего на соответствующей территории;</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обеспечивают исполнение решений, принятых на собраниях и конференциях граждан;</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hAnsi="Times New Roman" w:cs="Times New Roman"/>
          <w:sz w:val="26"/>
          <w:szCs w:val="28"/>
        </w:rPr>
        <w:lastRenderedPageBreak/>
        <w:t>9. Органы территориального общественного самоуправления могут выдвигать инициативный проект в качестве инициаторов проекта.</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10. В уставе территориального общественного самоуправления устанавливаются:</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территория, на которой оно осуществляется;</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цели, задачи, формы и основные направления деятельности территориального общественного самоуправления;</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порядок принятия решений;</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порядок прекращения осуществления территориального общественного самоуправления.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10" w:name="_Toc266866661"/>
      <w:r w:rsidRPr="005128E0">
        <w:rPr>
          <w:rFonts w:ascii="Times New Roman" w:eastAsia="Times New Roman" w:hAnsi="Times New Roman" w:cs="Times New Roman"/>
          <w:b/>
          <w:bCs/>
          <w:kern w:val="32"/>
          <w:sz w:val="26"/>
          <w:szCs w:val="28"/>
          <w:lang w:eastAsia="ru-RU"/>
        </w:rPr>
        <w:t>Статья 15. Публичные слушания</w:t>
      </w:r>
      <w:bookmarkEnd w:id="10"/>
      <w:r w:rsidRPr="005128E0">
        <w:rPr>
          <w:rFonts w:ascii="Times New Roman" w:eastAsia="Times New Roman" w:hAnsi="Times New Roman" w:cs="Times New Roman"/>
          <w:b/>
          <w:bCs/>
          <w:kern w:val="32"/>
          <w:sz w:val="26"/>
          <w:szCs w:val="28"/>
          <w:lang w:eastAsia="ru-RU"/>
        </w:rPr>
        <w:t>, общественные обсуждения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1. Для обсуждения проектов муниципальных правовых актов по вопросам местного значения с участием жителей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Собранием представителей и главой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могут проводиться публичные слушания.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2. Публичные слушания проводятся по инициативе населения, Собрания представителей или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Публичные слушания, проводимые по инициативе населения или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назначаются Собранием представителей, а по инициативе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 главой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На публичные слушания должны выноситься: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roofErr w:type="gramEnd"/>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проект местного бюджета и отчет о его исполнении;</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прое</w:t>
      </w:r>
      <w:proofErr w:type="gramStart"/>
      <w:r w:rsidRPr="005128E0">
        <w:rPr>
          <w:rFonts w:ascii="Times New Roman" w:eastAsia="Times New Roman" w:hAnsi="Times New Roman" w:cs="Times New Roman"/>
          <w:sz w:val="26"/>
          <w:szCs w:val="28"/>
          <w:lang w:eastAsia="ru-RU"/>
        </w:rPr>
        <w:t>кт стр</w:t>
      </w:r>
      <w:proofErr w:type="gramEnd"/>
      <w:r w:rsidRPr="005128E0">
        <w:rPr>
          <w:rFonts w:ascii="Times New Roman" w:eastAsia="Times New Roman" w:hAnsi="Times New Roman" w:cs="Times New Roman"/>
          <w:sz w:val="26"/>
          <w:szCs w:val="28"/>
          <w:lang w:eastAsia="ru-RU"/>
        </w:rPr>
        <w:t>атегии социально-экономического развития муниципального образования;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bCs/>
          <w:sz w:val="26"/>
          <w:szCs w:val="28"/>
          <w:lang w:eastAsia="ru-RU"/>
        </w:rPr>
        <w:t xml:space="preserve">4. </w:t>
      </w:r>
      <w:proofErr w:type="gramStart"/>
      <w:r w:rsidRPr="005128E0">
        <w:rPr>
          <w:rFonts w:ascii="Times New Roman" w:eastAsia="Times New Roman" w:hAnsi="Times New Roman" w:cs="Times New Roman"/>
          <w:sz w:val="26"/>
          <w:szCs w:val="28"/>
          <w:lang w:eastAsia="ru-RU"/>
        </w:rPr>
        <w:t xml:space="preserve">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w:t>
      </w:r>
      <w:r w:rsidRPr="005128E0">
        <w:rPr>
          <w:rFonts w:ascii="Times New Roman" w:eastAsia="Times New Roman" w:hAnsi="Times New Roman" w:cs="Times New Roman"/>
          <w:sz w:val="26"/>
          <w:szCs w:val="28"/>
          <w:lang w:eastAsia="ru-RU"/>
        </w:rPr>
        <w:lastRenderedPageBreak/>
        <w:t>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5128E0">
        <w:rPr>
          <w:rFonts w:ascii="Times New Roman" w:eastAsia="Times New Roman" w:hAnsi="Times New Roman" w:cs="Times New Roman"/>
          <w:sz w:val="26"/>
          <w:szCs w:val="28"/>
          <w:lang w:eastAsia="ru-RU"/>
        </w:rPr>
        <w:t xml:space="preserve"> </w:t>
      </w:r>
      <w:proofErr w:type="gramStart"/>
      <w:r w:rsidRPr="005128E0">
        <w:rPr>
          <w:rFonts w:ascii="Times New Roman" w:eastAsia="Times New Roman" w:hAnsi="Times New Roman" w:cs="Times New Roman"/>
          <w:sz w:val="26"/>
          <w:szCs w:val="28"/>
          <w:lang w:eastAsia="ru-RU"/>
        </w:rPr>
        <w:t>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sidRPr="005128E0">
        <w:rPr>
          <w:rFonts w:ascii="Times New Roman" w:eastAsia="Times New Roman" w:hAnsi="Times New Roman" w:cs="Times New Roman"/>
          <w:sz w:val="26"/>
          <w:szCs w:val="28"/>
          <w:lang w:eastAsia="ru-RU"/>
        </w:rPr>
        <w:t xml:space="preserve"> </w:t>
      </w:r>
      <w:proofErr w:type="gramStart"/>
      <w:r w:rsidRPr="005128E0">
        <w:rPr>
          <w:rFonts w:ascii="Times New Roman" w:eastAsia="Times New Roman" w:hAnsi="Times New Roman" w:cs="Times New Roman"/>
          <w:sz w:val="26"/>
          <w:szCs w:val="28"/>
          <w:lang w:eastAsia="ru-RU"/>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8"/>
          <w:szCs w:val="28"/>
          <w:lang w:eastAsia="ru-RU"/>
        </w:rPr>
        <w:t>Нормативными правовыми актами Собрания представителей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rsidRPr="005128E0">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sz w:val="26"/>
          <w:szCs w:val="28"/>
          <w:lang w:eastAsia="ru-RU"/>
        </w:rPr>
        <w:t xml:space="preserve">5. </w:t>
      </w:r>
      <w:proofErr w:type="gramStart"/>
      <w:r w:rsidRPr="005128E0">
        <w:rPr>
          <w:rFonts w:ascii="Times New Roman" w:eastAsia="Times New Roman" w:hAnsi="Times New Roman" w:cs="Times New Roman"/>
          <w:sz w:val="26"/>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128E0">
        <w:rPr>
          <w:rFonts w:ascii="Times New Roman" w:eastAsia="Times New Roman" w:hAnsi="Times New Roman" w:cs="Times New Roman"/>
          <w:sz w:val="26"/>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t>Статья 16. Собрание граждан</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128E0">
        <w:rPr>
          <w:rFonts w:ascii="Times New Roman" w:hAnsi="Times New Roman" w:cs="Times New Roman"/>
          <w:sz w:val="26"/>
          <w:szCs w:val="28"/>
        </w:rPr>
        <w:t xml:space="preserve">обсуждения вопросов внесения инициативных проектов и их рассмотрения, </w:t>
      </w:r>
      <w:r w:rsidRPr="005128E0">
        <w:rPr>
          <w:rFonts w:ascii="Times New Roman" w:eastAsia="Times New Roman" w:hAnsi="Times New Roman" w:cs="Times New Roman"/>
          <w:sz w:val="26"/>
          <w:szCs w:val="28"/>
          <w:lang w:eastAsia="ru-RU"/>
        </w:rPr>
        <w:t xml:space="preserve">осуществления территориального общественного самоуправления </w:t>
      </w:r>
      <w:proofErr w:type="gramStart"/>
      <w:r w:rsidRPr="005128E0">
        <w:rPr>
          <w:rFonts w:ascii="Times New Roman" w:eastAsia="Times New Roman" w:hAnsi="Times New Roman" w:cs="Times New Roman"/>
          <w:sz w:val="26"/>
          <w:szCs w:val="28"/>
          <w:lang w:eastAsia="ru-RU"/>
        </w:rPr>
        <w:t>на части территории</w:t>
      </w:r>
      <w:proofErr w:type="gramEnd"/>
      <w:r w:rsidRPr="005128E0">
        <w:rPr>
          <w:rFonts w:ascii="Times New Roman" w:eastAsia="Times New Roman" w:hAnsi="Times New Roman" w:cs="Times New Roman"/>
          <w:sz w:val="26"/>
          <w:szCs w:val="28"/>
          <w:lang w:eastAsia="ru-RU"/>
        </w:rPr>
        <w:t xml:space="preserve">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могут проводиться собрания граждан.</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lastRenderedPageBreak/>
        <w:t xml:space="preserve">2. Собрание граждан проводится по инициативе населения, Собрания представителей,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а также в случаях, предусмотренных уставом территориального общественного самоуправления.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Собрание граждан, проводимое по инициативе Собрания представителей или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назначается соответственно Собранием представителей или главой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городского поселения, обладающих избирательным правом. С этой целью граждане направляют в </w:t>
      </w:r>
      <w:r w:rsidRPr="005128E0">
        <w:rPr>
          <w:rFonts w:ascii="Times New Roman" w:eastAsia="Times New Roman" w:hAnsi="Times New Roman" w:cs="Times New Roman"/>
          <w:bCs/>
          <w:sz w:val="26"/>
          <w:szCs w:val="28"/>
          <w:lang w:eastAsia="ru-RU"/>
        </w:rPr>
        <w:t>Собрание представителей</w:t>
      </w:r>
      <w:r w:rsidRPr="005128E0">
        <w:rPr>
          <w:rFonts w:ascii="Times New Roman" w:eastAsia="Times New Roman" w:hAnsi="Times New Roman" w:cs="Times New Roman"/>
          <w:sz w:val="26"/>
          <w:szCs w:val="28"/>
          <w:lang w:eastAsia="ru-RU"/>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5128E0">
        <w:rPr>
          <w:rFonts w:ascii="Times New Roman" w:eastAsia="Times New Roman" w:hAnsi="Times New Roman" w:cs="Times New Roman"/>
          <w:bCs/>
          <w:sz w:val="26"/>
          <w:szCs w:val="28"/>
          <w:lang w:eastAsia="ru-RU"/>
        </w:rPr>
        <w:t>Собрание представителей</w:t>
      </w:r>
      <w:r w:rsidRPr="005128E0">
        <w:rPr>
          <w:rFonts w:ascii="Times New Roman" w:eastAsia="Times New Roman" w:hAnsi="Times New Roman" w:cs="Times New Roman"/>
          <w:sz w:val="26"/>
          <w:szCs w:val="28"/>
          <w:lang w:eastAsia="ru-RU"/>
        </w:rPr>
        <w:t xml:space="preserve"> обязано назначить собрание граждан в течение тридцати дней со дня поступления обращения.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hAnsi="Times New Roman" w:cs="Times New Roman"/>
          <w:sz w:val="26"/>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Порядок назначения и проведения собрания граждан, а также полномочия собрания граждан определяются Федеральным законом от 06.10.2003 № 131-ФЗ, нормативными правовыми актами Собрания представителей, уставом территориального общественного самоуправления.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Итоги собрания граждан подлежат официальному опубликованию (обнародованию).</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11" w:name="_Toc266866663"/>
      <w:r w:rsidRPr="005128E0">
        <w:rPr>
          <w:rFonts w:ascii="Times New Roman" w:eastAsia="Times New Roman" w:hAnsi="Times New Roman" w:cs="Times New Roman"/>
          <w:b/>
          <w:bCs/>
          <w:kern w:val="32"/>
          <w:sz w:val="26"/>
          <w:szCs w:val="28"/>
          <w:lang w:eastAsia="ru-RU"/>
        </w:rPr>
        <w:t>Статья 17. Конференция граждан</w:t>
      </w:r>
      <w:bookmarkEnd w:id="11"/>
      <w:r w:rsidRPr="005128E0">
        <w:rPr>
          <w:rFonts w:ascii="Times New Roman" w:eastAsia="Times New Roman" w:hAnsi="Times New Roman" w:cs="Times New Roman"/>
          <w:b/>
          <w:bCs/>
          <w:kern w:val="32"/>
          <w:sz w:val="26"/>
          <w:szCs w:val="28"/>
          <w:lang w:eastAsia="ru-RU"/>
        </w:rPr>
        <w:t xml:space="preserve"> </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1. </w:t>
      </w:r>
      <w:r w:rsidRPr="005128E0">
        <w:rPr>
          <w:rFonts w:ascii="Times New Roman" w:eastAsia="Times New Roman" w:hAnsi="Times New Roman" w:cs="Times New Roman"/>
          <w:sz w:val="26"/>
          <w:szCs w:val="28"/>
          <w:lang w:eastAsia="ru-RU"/>
        </w:rPr>
        <w:t xml:space="preserve">В случае необходимости проведения собрания граждан, проживающих в нескольких населенных пунктах, входящих в состав городского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w:t>
      </w:r>
      <w:r w:rsidRPr="005128E0">
        <w:rPr>
          <w:rFonts w:ascii="Times New Roman" w:eastAsia="Times New Roman" w:hAnsi="Times New Roman" w:cs="Times New Roman"/>
          <w:sz w:val="26"/>
          <w:szCs w:val="28"/>
          <w:lang w:eastAsia="ru-RU"/>
        </w:rPr>
        <w:lastRenderedPageBreak/>
        <w:t xml:space="preserve">предусмотренных </w:t>
      </w:r>
      <w:r w:rsidRPr="005128E0">
        <w:rPr>
          <w:rFonts w:ascii="Times New Roman" w:eastAsia="Times New Roman" w:hAnsi="Times New Roman" w:cs="Times New Roman"/>
          <w:bCs/>
          <w:sz w:val="26"/>
          <w:szCs w:val="28"/>
          <w:lang w:eastAsia="ru-RU"/>
        </w:rPr>
        <w:t>правовыми актами Собрания представителей,</w:t>
      </w:r>
      <w:r w:rsidRPr="005128E0">
        <w:rPr>
          <w:rFonts w:ascii="Times New Roman" w:eastAsia="Times New Roman" w:hAnsi="Times New Roman" w:cs="Times New Roman"/>
          <w:sz w:val="26"/>
          <w:szCs w:val="28"/>
          <w:lang w:eastAsia="ru-RU"/>
        </w:rPr>
        <w:t xml:space="preserve"> полномочия собрания граждан могут осуществляться конференцией граждан. </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Порядок назначения и проведения конференции граждан, избрания делегатов устанавливается решением Собрания представителей.</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Итоги конференции граждан подлежат официальному опубликованию (обнародованию).</w:t>
      </w: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12" w:name="_Toc266866664"/>
    </w:p>
    <w:bookmarkEnd w:id="12"/>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r w:rsidRPr="005128E0">
        <w:rPr>
          <w:rFonts w:ascii="Times New Roman" w:eastAsia="Times New Roman" w:hAnsi="Times New Roman" w:cs="Times New Roman"/>
          <w:b/>
          <w:bCs/>
          <w:kern w:val="32"/>
          <w:sz w:val="26"/>
          <w:szCs w:val="28"/>
          <w:lang w:eastAsia="ru-RU"/>
        </w:rPr>
        <w:t>Статья 18. Опрос граждан</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Результаты опроса носят рекомендательный характер.</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3. Опрос граждан проводится по инициативе:</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1) Собрания представителей или главы муниципального образования - по вопросам местного значения;</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5128E0" w:rsidRPr="005128E0" w:rsidRDefault="005128E0" w:rsidP="005128E0">
      <w:pPr>
        <w:spacing w:after="0" w:line="240" w:lineRule="auto"/>
        <w:ind w:firstLine="709"/>
        <w:jc w:val="both"/>
        <w:rPr>
          <w:rFonts w:ascii="Times New Roman" w:hAnsi="Times New Roman" w:cs="Times New Roman"/>
          <w:sz w:val="26"/>
          <w:szCs w:val="28"/>
        </w:rPr>
      </w:pPr>
      <w:proofErr w:type="gramStart"/>
      <w:r w:rsidRPr="005128E0">
        <w:rPr>
          <w:rFonts w:ascii="Times New Roman" w:hAnsi="Times New Roman" w:cs="Times New Roman"/>
          <w:sz w:val="26"/>
          <w:szCs w:val="28"/>
        </w:rPr>
        <w:t>1) дата и сроки проведения опроса;</w:t>
      </w:r>
      <w:proofErr w:type="gramEnd"/>
    </w:p>
    <w:p w:rsidR="005128E0" w:rsidRPr="005128E0" w:rsidRDefault="005128E0" w:rsidP="005128E0">
      <w:pPr>
        <w:spacing w:after="0" w:line="240" w:lineRule="auto"/>
        <w:ind w:firstLine="709"/>
        <w:jc w:val="both"/>
        <w:rPr>
          <w:rFonts w:ascii="Times New Roman" w:hAnsi="Times New Roman" w:cs="Times New Roman"/>
          <w:sz w:val="26"/>
          <w:szCs w:val="28"/>
        </w:rPr>
      </w:pPr>
      <w:proofErr w:type="gramStart"/>
      <w:r w:rsidRPr="005128E0">
        <w:rPr>
          <w:rFonts w:ascii="Times New Roman" w:hAnsi="Times New Roman" w:cs="Times New Roman"/>
          <w:sz w:val="26"/>
          <w:szCs w:val="28"/>
        </w:rPr>
        <w:t>2) формулировка вопроса (вопросов), предлагаемого (предлагаемых) при проведении опроса;</w:t>
      </w:r>
      <w:proofErr w:type="gramEnd"/>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3) методика проведения опроса;</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4) форма опросного листа;</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5) минимальная численность жителей муниципального образования, участвующих в опросе;</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7. Финансирование мероприятий, связанных с подготовкой и проведением опроса граждан, осуществляется:</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Calibri" w:hAnsi="Times New Roman" w:cs="Times New Roman"/>
          <w:sz w:val="26"/>
          <w:szCs w:val="28"/>
        </w:rPr>
        <w:t>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13" w:name="_Toc266866665"/>
      <w:r w:rsidRPr="005128E0">
        <w:rPr>
          <w:rFonts w:ascii="Times New Roman" w:eastAsia="Times New Roman" w:hAnsi="Times New Roman" w:cs="Times New Roman"/>
          <w:b/>
          <w:bCs/>
          <w:kern w:val="32"/>
          <w:sz w:val="26"/>
          <w:szCs w:val="28"/>
          <w:lang w:eastAsia="ru-RU"/>
        </w:rPr>
        <w:t>Статья 19. Обращения граждан в органы местного самоуправления</w:t>
      </w:r>
      <w:bookmarkEnd w:id="13"/>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1. Граждане имеют право на индивидуальные и коллективные обращения в органы местного самоуправления.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14" w:name="_Toc266866666"/>
      <w:r w:rsidRPr="005128E0">
        <w:rPr>
          <w:rFonts w:ascii="Times New Roman" w:eastAsia="Times New Roman" w:hAnsi="Times New Roman" w:cs="Times New Roman"/>
          <w:b/>
          <w:bCs/>
          <w:kern w:val="32"/>
          <w:sz w:val="26"/>
          <w:szCs w:val="28"/>
          <w:lang w:eastAsia="ru-RU"/>
        </w:rPr>
        <w:t>Статья 20. Другие формы непосредственного осуществления населением местного самоуправления и участия в его осуществлении</w:t>
      </w:r>
      <w:bookmarkEnd w:id="14"/>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Наряду с предусмотренными Федеральным законом от 06.10.2003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и иным федеральным законам, законам Республики Северная Осетия-Алания.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15" w:name="_Toc266866667"/>
      <w:r w:rsidRPr="005128E0">
        <w:rPr>
          <w:rFonts w:ascii="Times New Roman" w:eastAsia="Times New Roman" w:hAnsi="Times New Roman" w:cs="Times New Roman"/>
          <w:b/>
          <w:bCs/>
          <w:kern w:val="32"/>
          <w:sz w:val="26"/>
          <w:szCs w:val="28"/>
          <w:lang w:eastAsia="ru-RU"/>
        </w:rPr>
        <w:t>ГЛАВА 4. ОРГАНЫ МЕСТНОГО САМОУПРАВЛЕНИЯ И ДОЛЖНОСТНЫЕ ЛИЦА МЕСТНОГО САМОУПРАВЛЕНИЯ</w:t>
      </w:r>
      <w:bookmarkEnd w:id="15"/>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16" w:name="_Toc266866668"/>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r w:rsidRPr="005128E0">
        <w:rPr>
          <w:rFonts w:ascii="Times New Roman" w:eastAsia="Times New Roman" w:hAnsi="Times New Roman" w:cs="Times New Roman"/>
          <w:b/>
          <w:bCs/>
          <w:kern w:val="32"/>
          <w:sz w:val="26"/>
          <w:szCs w:val="28"/>
          <w:lang w:eastAsia="ru-RU"/>
        </w:rPr>
        <w:t>Статья 21. Структура органов местного самоуправления</w:t>
      </w:r>
      <w:bookmarkEnd w:id="16"/>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Структуру органов местного самоуправления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составляют:</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Собрание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2) глава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3) администрация местного самоуправления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Органы местного самоуправления обладают собственными полномочиями по решению вопросов местного значения.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w:t>
      </w:r>
      <w:r w:rsidRPr="005128E0">
        <w:rPr>
          <w:rFonts w:ascii="Times New Roman" w:eastAsia="Times New Roman" w:hAnsi="Times New Roman" w:cs="Times New Roman"/>
          <w:sz w:val="26"/>
          <w:szCs w:val="28"/>
          <w:lang w:eastAsia="ru-RU"/>
        </w:rPr>
        <w:lastRenderedPageBreak/>
        <w:t>представителей, принявшего указанное решение, за исключением случаев, предусмотренных Федеральным законом от 06.10.2003 № 131-ФЗ.</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5128E0">
        <w:rPr>
          <w:rFonts w:ascii="Times New Roman" w:eastAsia="Times New Roman" w:hAnsi="Times New Roman" w:cs="Times New Roman"/>
          <w:i/>
          <w:sz w:val="26"/>
          <w:szCs w:val="28"/>
          <w:lang w:eastAsia="ru-RU"/>
        </w:rPr>
        <w:t xml:space="preserve"> </w:t>
      </w:r>
      <w:r w:rsidRPr="005128E0">
        <w:rPr>
          <w:rFonts w:ascii="Times New Roman" w:eastAsia="Times New Roman" w:hAnsi="Times New Roman" w:cs="Times New Roman"/>
          <w:iCs/>
          <w:sz w:val="26"/>
          <w:szCs w:val="28"/>
          <w:lang w:eastAsia="ru-RU"/>
        </w:rPr>
        <w:t>в соответствии с законом Республики Северная Осетия-Алания</w:t>
      </w:r>
      <w:r w:rsidRPr="005128E0">
        <w:rPr>
          <w:rFonts w:ascii="Times New Roman" w:eastAsia="Times New Roman" w:hAnsi="Times New Roman" w:cs="Times New Roman"/>
          <w:sz w:val="26"/>
          <w:szCs w:val="28"/>
          <w:lang w:eastAsia="ru-RU"/>
        </w:rPr>
        <w:t>.</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Органы местного самоуправления не входят в систему органов государственной власти.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от 06.10.2003 № 131-ФЗ.</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7.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17" w:name="_Toc266866669"/>
      <w:r w:rsidRPr="005128E0">
        <w:rPr>
          <w:rFonts w:ascii="Times New Roman" w:eastAsia="Times New Roman" w:hAnsi="Times New Roman" w:cs="Times New Roman"/>
          <w:b/>
          <w:bCs/>
          <w:kern w:val="32"/>
          <w:sz w:val="26"/>
          <w:szCs w:val="28"/>
          <w:lang w:eastAsia="ru-RU"/>
        </w:rPr>
        <w:t xml:space="preserve">Статья 22. Собрание представителей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w:t>
      </w:r>
      <w:bookmarkEnd w:id="17"/>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bCs/>
          <w:sz w:val="26"/>
          <w:szCs w:val="28"/>
          <w:lang w:eastAsia="ru-RU"/>
        </w:rPr>
        <w:t xml:space="preserve">1. </w:t>
      </w:r>
      <w:r w:rsidRPr="005128E0">
        <w:rPr>
          <w:rFonts w:ascii="Times New Roman" w:eastAsia="Times New Roman" w:hAnsi="Times New Roman" w:cs="Times New Roman"/>
          <w:sz w:val="26"/>
          <w:szCs w:val="28"/>
          <w:lang w:eastAsia="ru-RU"/>
        </w:rPr>
        <w:t xml:space="preserve">Собрание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Собрание представителей подотчетно и подконтрольно населению.</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Собрание представителей состоит из 16 (шестнадцати) депутатов.</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3. Организацию деятельности Собрания представителей осуществляет председатель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избираемый депутатами из своего состава.</w:t>
      </w:r>
    </w:p>
    <w:p w:rsidR="005128E0" w:rsidRPr="005128E0" w:rsidRDefault="005128E0" w:rsidP="005128E0">
      <w:pPr>
        <w:tabs>
          <w:tab w:val="left" w:pos="567"/>
          <w:tab w:val="left" w:pos="993"/>
        </w:tabs>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4. Депутаты Собрания представителей избираются на муниципальных выборах </w:t>
      </w:r>
      <w:r w:rsidRPr="005128E0">
        <w:rPr>
          <w:rFonts w:ascii="Times New Roman" w:hAnsi="Times New Roman" w:cs="Times New Roman"/>
          <w:sz w:val="26"/>
          <w:szCs w:val="28"/>
        </w:rPr>
        <w:t>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муниципальному избирательному округу, пропорционально полученному числу голосов избирателей).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Собрание представителей может осуществлять свои полномочия в случае избрания не менее двух третей от установленной численности депутатов.</w:t>
      </w:r>
    </w:p>
    <w:p w:rsidR="005128E0" w:rsidRPr="005128E0" w:rsidRDefault="005128E0" w:rsidP="005128E0">
      <w:pPr>
        <w:spacing w:after="0" w:line="240" w:lineRule="auto"/>
        <w:ind w:firstLine="709"/>
        <w:jc w:val="both"/>
        <w:rPr>
          <w:rFonts w:ascii="Times New Roman" w:eastAsia="Times New Roman" w:hAnsi="Times New Roman" w:cs="Times New Roman"/>
          <w:b/>
          <w:iCs/>
          <w:sz w:val="26"/>
          <w:szCs w:val="28"/>
          <w:lang w:eastAsia="ru-RU"/>
        </w:rPr>
      </w:pPr>
      <w:r w:rsidRPr="005128E0">
        <w:rPr>
          <w:rFonts w:ascii="Times New Roman" w:eastAsia="Times New Roman" w:hAnsi="Times New Roman" w:cs="Times New Roman"/>
          <w:sz w:val="26"/>
          <w:szCs w:val="28"/>
          <w:lang w:eastAsia="ru-RU"/>
        </w:rPr>
        <w:t>6.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организующей подготовку и проведение выборов в органы местного самоуправления, местного референдума о результатах выборов.</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7. Собрание представителей </w:t>
      </w:r>
      <w:r w:rsidRPr="005128E0">
        <w:rPr>
          <w:rFonts w:ascii="Times New Roman" w:eastAsia="Times New Roman" w:hAnsi="Times New Roman" w:cs="Times New Roman"/>
          <w:bCs/>
          <w:sz w:val="26"/>
          <w:szCs w:val="28"/>
          <w:lang w:eastAsia="ru-RU"/>
        </w:rPr>
        <w:t>обладает</w:t>
      </w:r>
      <w:r w:rsidRPr="005128E0">
        <w:rPr>
          <w:rFonts w:ascii="Times New Roman" w:eastAsia="Times New Roman" w:hAnsi="Times New Roman" w:cs="Times New Roman"/>
          <w:sz w:val="26"/>
          <w:szCs w:val="28"/>
          <w:lang w:eastAsia="ru-RU"/>
        </w:rPr>
        <w:t xml:space="preserve"> правами юридического лица.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Расходы на обеспечение деятельности Собрания представителей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городского поселения в процессе его исполнения не допускаются, за исключением средств бюджета городского поселения, направляемых на обеспечение деятельности Собрания представителей и депутатов.</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lastRenderedPageBreak/>
        <w:t xml:space="preserve">9. Депутаты Собрания представителей осуществляют свои полномочия на непостоянной (нештатной) основе. </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10.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11.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Полномочия Собрания представителей также прекращаются: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в случае принятия Собранием  представителей решения о самороспуске;</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в случае вступления в силу решения Верховного Суда Республики Северная Осетия-Алания о неправомочности данного состава депутатов Собрания представителей, в том числе в связи со сложением депутатами своих полномочий;</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в случае преобразования муниципального образования, осуществляемого в соответствии со статьей 13 Федерального закона от 06.10.2003 № 131-ФЗ, а также в случае упразднения муниципального образования;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в случае утраты поселением статуса муниципального образования в связи с его объединением с городским округом;</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12. </w:t>
      </w:r>
      <w:r w:rsidRPr="005128E0">
        <w:rPr>
          <w:rFonts w:ascii="Times New Roman" w:eastAsia="Times New Roman" w:hAnsi="Times New Roman" w:cs="Times New Roman"/>
          <w:bCs/>
          <w:sz w:val="26"/>
          <w:szCs w:val="28"/>
          <w:lang w:eastAsia="ru-RU"/>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13. Досрочное прекращение полномочий Собрания представителей влечет досрочное прекращение полномочий его депутатов.</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14.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15.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18" w:name="_Toc266866670"/>
      <w:r w:rsidRPr="005128E0">
        <w:rPr>
          <w:rFonts w:ascii="Times New Roman" w:eastAsia="Times New Roman" w:hAnsi="Times New Roman" w:cs="Times New Roman"/>
          <w:b/>
          <w:bCs/>
          <w:kern w:val="32"/>
          <w:sz w:val="26"/>
          <w:szCs w:val="28"/>
          <w:lang w:eastAsia="ru-RU"/>
        </w:rPr>
        <w:t xml:space="preserve">Статья 23. Полномочия Собрания представителей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w:t>
      </w:r>
      <w:bookmarkEnd w:id="18"/>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bCs/>
          <w:sz w:val="26"/>
          <w:szCs w:val="28"/>
          <w:lang w:eastAsia="ru-RU"/>
        </w:rPr>
        <w:t>1</w:t>
      </w:r>
      <w:r w:rsidRPr="005128E0">
        <w:rPr>
          <w:rFonts w:ascii="Times New Roman" w:eastAsia="Times New Roman" w:hAnsi="Times New Roman" w:cs="Times New Roman"/>
          <w:sz w:val="26"/>
          <w:szCs w:val="28"/>
          <w:lang w:eastAsia="ru-RU"/>
        </w:rPr>
        <w:t xml:space="preserve">. </w:t>
      </w:r>
      <w:r w:rsidRPr="005128E0">
        <w:rPr>
          <w:rFonts w:ascii="Times New Roman" w:eastAsia="Times New Roman" w:hAnsi="Times New Roman" w:cs="Times New Roman"/>
          <w:bCs/>
          <w:sz w:val="26"/>
          <w:szCs w:val="28"/>
          <w:lang w:eastAsia="ru-RU"/>
        </w:rPr>
        <w:t xml:space="preserve">К </w:t>
      </w:r>
      <w:r w:rsidRPr="005128E0">
        <w:rPr>
          <w:rFonts w:ascii="Times New Roman" w:eastAsia="Times New Roman" w:hAnsi="Times New Roman" w:cs="Times New Roman"/>
          <w:sz w:val="26"/>
          <w:szCs w:val="28"/>
          <w:lang w:eastAsia="ru-RU"/>
        </w:rPr>
        <w:t>исключительной компетенции Собрания представителей относится:</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принятие устава городского поселения и внесение в него изменений и дополнений;</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утверждение бюджета городского поселения и отчета о его исполнении;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sz w:val="26"/>
          <w:szCs w:val="28"/>
          <w:lang w:eastAsia="ru-RU"/>
        </w:rPr>
        <w:t xml:space="preserve">3) </w:t>
      </w:r>
      <w:r w:rsidRPr="005128E0">
        <w:rPr>
          <w:rFonts w:ascii="Times New Roman" w:eastAsia="Times New Roman" w:hAnsi="Times New Roman" w:cs="Times New Roman"/>
          <w:bCs/>
          <w:sz w:val="26"/>
          <w:szCs w:val="28"/>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утверждение стратегии социально-экономического развития муниципального образования;</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определение порядка управления и распоряжения имуществом, находящимся в муниципальной собственности городского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7) определение порядка участия городского поселения в организациях межмуниципального сотрудничества;</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9) </w:t>
      </w:r>
      <w:proofErr w:type="gramStart"/>
      <w:r w:rsidRPr="005128E0">
        <w:rPr>
          <w:rFonts w:ascii="Times New Roman" w:eastAsia="Times New Roman" w:hAnsi="Times New Roman" w:cs="Times New Roman"/>
          <w:sz w:val="26"/>
          <w:szCs w:val="28"/>
          <w:lang w:eastAsia="ru-RU"/>
        </w:rPr>
        <w:t>контроль за</w:t>
      </w:r>
      <w:proofErr w:type="gramEnd"/>
      <w:r w:rsidRPr="005128E0">
        <w:rPr>
          <w:rFonts w:ascii="Times New Roman" w:eastAsia="Times New Roman" w:hAnsi="Times New Roman" w:cs="Times New Roman"/>
          <w:sz w:val="26"/>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10) принятие решения об удалении главы муниципального образования в отставку;</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11) утверждение правил благоустройства территории муниципального образования.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К компетенции Собрания представителей также относится:</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установление порядка использования официальных символов городского поселения;</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назначение местного референдума;</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назначение муниципальных выборов;</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назначение голосования по вопросам изменения границ, преобразования городского поселения;</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5) принятие регламента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принятие общеобязательных правил по предметам ведения городского поселения;</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7) осуществление </w:t>
      </w:r>
      <w:proofErr w:type="gramStart"/>
      <w:r w:rsidRPr="005128E0">
        <w:rPr>
          <w:rFonts w:ascii="Times New Roman" w:eastAsia="Times New Roman" w:hAnsi="Times New Roman" w:cs="Times New Roman"/>
          <w:sz w:val="26"/>
          <w:szCs w:val="28"/>
          <w:lang w:eastAsia="ru-RU"/>
        </w:rPr>
        <w:t>контроля за</w:t>
      </w:r>
      <w:proofErr w:type="gramEnd"/>
      <w:r w:rsidRPr="005128E0">
        <w:rPr>
          <w:rFonts w:ascii="Times New Roman" w:eastAsia="Times New Roman" w:hAnsi="Times New Roman" w:cs="Times New Roman"/>
          <w:sz w:val="26"/>
          <w:szCs w:val="28"/>
          <w:lang w:eastAsia="ru-RU"/>
        </w:rPr>
        <w:t xml:space="preserve"> исполнением принятых им решений.</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Собрание представителей обладает правом законодательной инициативы в Парламенте Республики Северная Осетия-Алания.</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sz w:val="26"/>
          <w:szCs w:val="28"/>
          <w:lang w:eastAsia="ru-RU"/>
        </w:rPr>
        <w:t xml:space="preserve">4.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r w:rsidRPr="005128E0">
        <w:rPr>
          <w:rFonts w:ascii="Times New Roman" w:eastAsia="Times New Roman" w:hAnsi="Times New Roman" w:cs="Times New Roman"/>
          <w:iCs/>
          <w:sz w:val="26"/>
          <w:szCs w:val="28"/>
          <w:lang w:eastAsia="ru-RU"/>
        </w:rPr>
        <w:t>.</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городского поселения и администрации местного самоуправления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19" w:name="_Toc266866671"/>
      <w:r w:rsidRPr="005128E0">
        <w:rPr>
          <w:rFonts w:ascii="Times New Roman" w:eastAsia="Times New Roman" w:hAnsi="Times New Roman" w:cs="Times New Roman"/>
          <w:b/>
          <w:bCs/>
          <w:kern w:val="32"/>
          <w:sz w:val="26"/>
          <w:szCs w:val="28"/>
          <w:lang w:eastAsia="ru-RU"/>
        </w:rPr>
        <w:t xml:space="preserve">Статья 24. Организация деятельности Собрания представителей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w:t>
      </w:r>
      <w:bookmarkEnd w:id="19"/>
      <w:r w:rsidRPr="005128E0">
        <w:rPr>
          <w:rFonts w:ascii="Times New Roman" w:eastAsia="Times New Roman" w:hAnsi="Times New Roman" w:cs="Times New Roman"/>
          <w:b/>
          <w:bCs/>
          <w:kern w:val="32"/>
          <w:sz w:val="26"/>
          <w:szCs w:val="28"/>
          <w:lang w:eastAsia="ru-RU"/>
        </w:rPr>
        <w:t xml:space="preserve"> </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5128E0" w:rsidRPr="005128E0" w:rsidRDefault="005128E0" w:rsidP="005128E0">
      <w:pPr>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sz w:val="26"/>
          <w:szCs w:val="28"/>
          <w:lang w:eastAsia="ru-RU"/>
        </w:rPr>
        <w:t xml:space="preserve">2. </w:t>
      </w:r>
      <w:r w:rsidRPr="005128E0">
        <w:rPr>
          <w:rFonts w:ascii="Times New Roman" w:eastAsia="Times New Roman" w:hAnsi="Times New Roman" w:cs="Times New Roman"/>
          <w:bCs/>
          <w:sz w:val="26"/>
          <w:szCs w:val="28"/>
          <w:lang w:eastAsia="ru-RU"/>
        </w:rPr>
        <w:t>Заседание Собрания представителей правомочно, если на нем присутствует более 50 процентов от числа избранных депутатов, за исключением случаев, когда в соответствии с Федеральным законом от 06.10.2003 № 131-ФЗ решения принимаются большинством в две трети голосов от установленной численности депутатов.</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hAnsi="Times New Roman" w:cs="Times New Roman"/>
          <w:sz w:val="26"/>
          <w:szCs w:val="28"/>
        </w:rPr>
        <w:lastRenderedPageBreak/>
        <w:t>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Федеральным законом от 06.10.2003 № 131-ФЗ.</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Очередные заседания Собрания представителей проводятся один раз в три месяца (в квартал).</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Внеочередные заседания Собрания представителей созываются по мере необходимости по требованию председателя Собрания представителей или по инициативе не менее половины от установленной численности депутатов.</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5. Председателем Собрания представителей является глава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Председатель Собрания представителей исполняет следующие полномочия: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созывает заседания Собрания представителей, председательствует на его заседаниях;</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подписывает решения Собрания представителей, протоколы заседания Собрания представителей, заявления, обращения и иные документы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осуществляет организацию деятельности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оказывает содействие депутатам Собрания представителей в осуществлении ими своих полномочий;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организует в Собрании представителей прием граждан, рассмотрение их обращений;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7. Собрание представителей вправе избирать из состава депутатов заместителя председателя Собрания представителей, секретаря Собрания представителей, а также постоянные и временные комиссии, иные органы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9. Порядок проведения заседаний и иные вопросы </w:t>
      </w:r>
      <w:proofErr w:type="gramStart"/>
      <w:r w:rsidRPr="005128E0">
        <w:rPr>
          <w:rFonts w:ascii="Times New Roman" w:eastAsia="Times New Roman" w:hAnsi="Times New Roman" w:cs="Times New Roman"/>
          <w:sz w:val="26"/>
          <w:szCs w:val="28"/>
          <w:lang w:eastAsia="ru-RU"/>
        </w:rPr>
        <w:t>организации деятельности Собрания представителей городского поселения</w:t>
      </w:r>
      <w:proofErr w:type="gramEnd"/>
      <w:r w:rsidRPr="005128E0">
        <w:rPr>
          <w:rFonts w:ascii="Times New Roman" w:eastAsia="Times New Roman" w:hAnsi="Times New Roman" w:cs="Times New Roman"/>
          <w:sz w:val="26"/>
          <w:szCs w:val="28"/>
          <w:lang w:eastAsia="ru-RU"/>
        </w:rPr>
        <w:t xml:space="preserve"> устанавливаются регламентом Собрания представителей, принимаемым Собранием представителей в соответствии с федеральными и республиканскими законами, настоящим Уставом.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20" w:name="_Toc234295721"/>
      <w:bookmarkStart w:id="21" w:name="_Toc234295653"/>
      <w:bookmarkStart w:id="22" w:name="_Toc266866679"/>
      <w:r w:rsidRPr="005128E0">
        <w:rPr>
          <w:rFonts w:ascii="Times New Roman" w:eastAsia="Times New Roman" w:hAnsi="Times New Roman" w:cs="Times New Roman"/>
          <w:b/>
          <w:bCs/>
          <w:kern w:val="32"/>
          <w:sz w:val="26"/>
          <w:szCs w:val="28"/>
          <w:lang w:eastAsia="ru-RU"/>
        </w:rPr>
        <w:lastRenderedPageBreak/>
        <w:t xml:space="preserve">Статья 25. </w:t>
      </w:r>
      <w:bookmarkStart w:id="23" w:name="огл_Статья_23__Контрольная_деятельно"/>
      <w:bookmarkEnd w:id="20"/>
      <w:bookmarkEnd w:id="21"/>
      <w:r w:rsidRPr="005128E0">
        <w:rPr>
          <w:rFonts w:ascii="Times New Roman" w:eastAsia="Times New Roman" w:hAnsi="Times New Roman" w:cs="Times New Roman"/>
          <w:b/>
          <w:bCs/>
          <w:kern w:val="32"/>
          <w:sz w:val="26"/>
          <w:szCs w:val="28"/>
          <w:lang w:eastAsia="ru-RU"/>
        </w:rPr>
        <w:t xml:space="preserve">Контрольная деятельность Собрания представителей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w:t>
      </w:r>
      <w:bookmarkEnd w:id="22"/>
      <w:bookmarkEnd w:id="23"/>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Собрание представителей осуществляет </w:t>
      </w:r>
      <w:proofErr w:type="gramStart"/>
      <w:r w:rsidRPr="005128E0">
        <w:rPr>
          <w:rFonts w:ascii="Times New Roman" w:eastAsia="Times New Roman" w:hAnsi="Times New Roman" w:cs="Times New Roman"/>
          <w:sz w:val="26"/>
          <w:szCs w:val="28"/>
          <w:lang w:eastAsia="ru-RU"/>
        </w:rPr>
        <w:t>контроль за</w:t>
      </w:r>
      <w:proofErr w:type="gramEnd"/>
      <w:r w:rsidRPr="005128E0">
        <w:rPr>
          <w:rFonts w:ascii="Times New Roman" w:eastAsia="Times New Roman" w:hAnsi="Times New Roman" w:cs="Times New Roman"/>
          <w:sz w:val="26"/>
          <w:szCs w:val="28"/>
          <w:lang w:eastAsia="ru-RU"/>
        </w:rPr>
        <w:t xml:space="preserve"> исполнением принятых им решений, исполнением бюджета поселения, распоряжением имуществом, находящимся в собственности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3. Собрание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заслушивает ежегодные отчеты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w:t>
      </w:r>
      <w:r w:rsidRPr="005128E0">
        <w:rPr>
          <w:rFonts w:ascii="Times New Roman" w:hAnsi="Times New Roman" w:cs="Times New Roman"/>
          <w:sz w:val="26"/>
          <w:szCs w:val="28"/>
        </w:rPr>
        <w:t xml:space="preserve">главы администрации местного самоуправления о результатах их деятельности, деятельности администрации местного самоуправления и иных подведомственных главе городского поселения органов местного самоуправления, в том числе о решении вопросов, поставленных </w:t>
      </w:r>
      <w:r w:rsidRPr="005128E0">
        <w:rPr>
          <w:rFonts w:ascii="Times New Roman" w:eastAsia="Times New Roman" w:hAnsi="Times New Roman" w:cs="Times New Roman"/>
          <w:sz w:val="26"/>
          <w:szCs w:val="28"/>
          <w:lang w:eastAsia="ru-RU"/>
        </w:rPr>
        <w:t>Собранием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24" w:name="_Toc266866672"/>
      <w:r w:rsidRPr="005128E0">
        <w:rPr>
          <w:rFonts w:ascii="Times New Roman" w:eastAsia="Times New Roman" w:hAnsi="Times New Roman" w:cs="Times New Roman"/>
          <w:b/>
          <w:bCs/>
          <w:kern w:val="32"/>
          <w:sz w:val="26"/>
          <w:szCs w:val="28"/>
          <w:lang w:eastAsia="ru-RU"/>
        </w:rPr>
        <w:t xml:space="preserve">Статья 26. Глава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w:t>
      </w:r>
      <w:bookmarkEnd w:id="24"/>
    </w:p>
    <w:p w:rsidR="005128E0" w:rsidRPr="005128E0" w:rsidRDefault="005128E0" w:rsidP="005128E0">
      <w:pPr>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sz w:val="26"/>
          <w:szCs w:val="28"/>
          <w:lang w:eastAsia="ru-RU"/>
        </w:rPr>
        <w:t xml:space="preserve">1. Глава </w:t>
      </w:r>
      <w:proofErr w:type="spellStart"/>
      <w:r w:rsidRPr="005128E0">
        <w:rPr>
          <w:rFonts w:ascii="Times New Roman" w:hAnsi="Times New Roman" w:cs="Times New Roman"/>
          <w:sz w:val="26"/>
          <w:szCs w:val="28"/>
        </w:rPr>
        <w:t>Алагирского</w:t>
      </w:r>
      <w:proofErr w:type="spellEnd"/>
      <w:r w:rsidRPr="005128E0">
        <w:rPr>
          <w:rFonts w:ascii="Times New Roman" w:hAnsi="Times New Roman" w:cs="Times New Roman"/>
          <w:sz w:val="26"/>
          <w:szCs w:val="28"/>
        </w:rPr>
        <w:t xml:space="preserve"> </w:t>
      </w:r>
      <w:r w:rsidRPr="005128E0">
        <w:rPr>
          <w:rFonts w:ascii="Times New Roman" w:eastAsia="Times New Roman" w:hAnsi="Times New Roman" w:cs="Times New Roman"/>
          <w:sz w:val="26"/>
          <w:szCs w:val="28"/>
          <w:lang w:eastAsia="ru-RU"/>
        </w:rPr>
        <w:t xml:space="preserve">городского поселения является высшим должностным лицом городского поселения, наделенным настоящим Уставом в соответствии с Федеральным законом от 06.10.2003 № 131-ФЗ собственными полномочиями по решению вопросов местного значения. </w:t>
      </w:r>
      <w:r w:rsidRPr="005128E0">
        <w:rPr>
          <w:rFonts w:ascii="Times New Roman" w:eastAsia="Times New Roman" w:hAnsi="Times New Roman" w:cs="Times New Roman"/>
          <w:bCs/>
          <w:sz w:val="26"/>
          <w:szCs w:val="28"/>
          <w:lang w:eastAsia="ru-RU"/>
        </w:rPr>
        <w:t xml:space="preserve">Глава городского поселения </w:t>
      </w:r>
      <w:proofErr w:type="gramStart"/>
      <w:r w:rsidRPr="005128E0">
        <w:rPr>
          <w:rFonts w:ascii="Times New Roman" w:eastAsia="Times New Roman" w:hAnsi="Times New Roman" w:cs="Times New Roman"/>
          <w:bCs/>
          <w:sz w:val="26"/>
          <w:szCs w:val="28"/>
          <w:lang w:eastAsia="ru-RU"/>
        </w:rPr>
        <w:t>подконтролен</w:t>
      </w:r>
      <w:proofErr w:type="gramEnd"/>
      <w:r w:rsidRPr="005128E0">
        <w:rPr>
          <w:rFonts w:ascii="Times New Roman" w:eastAsia="Times New Roman" w:hAnsi="Times New Roman" w:cs="Times New Roman"/>
          <w:bCs/>
          <w:sz w:val="26"/>
          <w:szCs w:val="28"/>
          <w:lang w:eastAsia="ru-RU"/>
        </w:rPr>
        <w:t xml:space="preserve"> и подотчетен населению и Собранию представителей </w:t>
      </w:r>
      <w:proofErr w:type="spellStart"/>
      <w:r w:rsidRPr="005128E0">
        <w:rPr>
          <w:rFonts w:ascii="Times New Roman" w:hAnsi="Times New Roman" w:cs="Times New Roman"/>
          <w:sz w:val="26"/>
          <w:szCs w:val="28"/>
        </w:rPr>
        <w:t>Алагирского</w:t>
      </w:r>
      <w:proofErr w:type="spellEnd"/>
      <w:r w:rsidRPr="005128E0">
        <w:rPr>
          <w:rFonts w:ascii="Times New Roman" w:hAnsi="Times New Roman" w:cs="Times New Roman"/>
          <w:sz w:val="26"/>
          <w:szCs w:val="28"/>
        </w:rPr>
        <w:t xml:space="preserve"> </w:t>
      </w:r>
      <w:r w:rsidRPr="005128E0">
        <w:rPr>
          <w:rFonts w:ascii="Times New Roman" w:eastAsia="Times New Roman" w:hAnsi="Times New Roman" w:cs="Times New Roman"/>
          <w:bCs/>
          <w:sz w:val="26"/>
          <w:szCs w:val="28"/>
          <w:lang w:eastAsia="ru-RU"/>
        </w:rPr>
        <w:t>городского поселения.</w:t>
      </w:r>
    </w:p>
    <w:p w:rsidR="005128E0" w:rsidRPr="005128E0" w:rsidRDefault="005128E0" w:rsidP="005128E0">
      <w:pPr>
        <w:adjustRightInd w:val="0"/>
        <w:spacing w:after="0" w:line="240" w:lineRule="auto"/>
        <w:ind w:firstLine="709"/>
        <w:jc w:val="both"/>
        <w:outlineLvl w:val="2"/>
        <w:rPr>
          <w:rFonts w:ascii="Times New Roman" w:hAnsi="Times New Roman" w:cs="Times New Roman"/>
          <w:sz w:val="26"/>
          <w:szCs w:val="28"/>
        </w:rPr>
      </w:pPr>
      <w:r w:rsidRPr="005128E0">
        <w:rPr>
          <w:rFonts w:ascii="Times New Roman" w:eastAsia="Times New Roman" w:hAnsi="Times New Roman" w:cs="Times New Roman"/>
          <w:sz w:val="26"/>
          <w:szCs w:val="28"/>
          <w:lang w:eastAsia="ru-RU"/>
        </w:rPr>
        <w:t xml:space="preserve">2. </w:t>
      </w:r>
      <w:r w:rsidRPr="005128E0">
        <w:rPr>
          <w:rFonts w:ascii="Times New Roman" w:hAnsi="Times New Roman" w:cs="Times New Roman"/>
          <w:sz w:val="26"/>
          <w:szCs w:val="28"/>
        </w:rPr>
        <w:t>Глава городского поселения избирается Собранием представителей из своего состава сроком на пять лет и считается избранным, если за его избрание проголосовало не менее 2/3 от установленной численности депутатов Собрания представителей.</w:t>
      </w:r>
    </w:p>
    <w:p w:rsidR="005128E0" w:rsidRPr="005128E0" w:rsidRDefault="005128E0" w:rsidP="005128E0">
      <w:pPr>
        <w:adjustRightInd w:val="0"/>
        <w:spacing w:after="0" w:line="240" w:lineRule="auto"/>
        <w:ind w:firstLine="709"/>
        <w:jc w:val="both"/>
        <w:outlineLvl w:val="2"/>
        <w:rPr>
          <w:rFonts w:ascii="Times New Roman" w:eastAsia="Times New Roman" w:hAnsi="Times New Roman" w:cs="Times New Roman"/>
          <w:sz w:val="26"/>
          <w:szCs w:val="28"/>
          <w:lang w:eastAsia="ru-RU"/>
        </w:rPr>
      </w:pPr>
      <w:r w:rsidRPr="005128E0">
        <w:rPr>
          <w:rFonts w:ascii="Times New Roman" w:hAnsi="Times New Roman" w:cs="Times New Roman"/>
          <w:sz w:val="26"/>
          <w:szCs w:val="28"/>
        </w:rPr>
        <w:t xml:space="preserve">Полномочия главы </w:t>
      </w:r>
      <w:proofErr w:type="spellStart"/>
      <w:r w:rsidRPr="005128E0">
        <w:rPr>
          <w:rFonts w:ascii="Times New Roman" w:hAnsi="Times New Roman" w:cs="Times New Roman"/>
          <w:sz w:val="26"/>
          <w:szCs w:val="28"/>
        </w:rPr>
        <w:t>Алагирского</w:t>
      </w:r>
      <w:proofErr w:type="spellEnd"/>
      <w:r w:rsidRPr="005128E0">
        <w:rPr>
          <w:rFonts w:ascii="Times New Roman" w:hAnsi="Times New Roman" w:cs="Times New Roman"/>
          <w:sz w:val="26"/>
          <w:szCs w:val="28"/>
        </w:rPr>
        <w:t xml:space="preserve"> городского поселения начинаются со дня вступления его в должность и прекращаются в день вступления в должность вновь избранного главы </w:t>
      </w:r>
      <w:proofErr w:type="spellStart"/>
      <w:r w:rsidRPr="005128E0">
        <w:rPr>
          <w:rFonts w:ascii="Times New Roman" w:hAnsi="Times New Roman" w:cs="Times New Roman"/>
          <w:sz w:val="26"/>
          <w:szCs w:val="28"/>
        </w:rPr>
        <w:t>Алагирского</w:t>
      </w:r>
      <w:proofErr w:type="spellEnd"/>
      <w:r w:rsidRPr="005128E0">
        <w:rPr>
          <w:rFonts w:ascii="Times New Roman" w:hAnsi="Times New Roman" w:cs="Times New Roman"/>
          <w:sz w:val="26"/>
          <w:szCs w:val="28"/>
        </w:rPr>
        <w:t xml:space="preserve">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3. Вновь избранный глава городского поселения вступает в должность не </w:t>
      </w:r>
      <w:proofErr w:type="gramStart"/>
      <w:r w:rsidRPr="005128E0">
        <w:rPr>
          <w:rFonts w:ascii="Times New Roman" w:eastAsia="Times New Roman" w:hAnsi="Times New Roman" w:cs="Times New Roman"/>
          <w:sz w:val="26"/>
          <w:szCs w:val="28"/>
          <w:lang w:eastAsia="ru-RU"/>
        </w:rPr>
        <w:t>позднее</w:t>
      </w:r>
      <w:proofErr w:type="gramEnd"/>
      <w:r w:rsidRPr="005128E0">
        <w:rPr>
          <w:rFonts w:ascii="Times New Roman" w:eastAsia="Times New Roman" w:hAnsi="Times New Roman" w:cs="Times New Roman"/>
          <w:sz w:val="26"/>
          <w:szCs w:val="28"/>
          <w:lang w:eastAsia="ru-RU"/>
        </w:rPr>
        <w:t xml:space="preserve"> чем на пятнадцатый день после дня опубликования (обнародования) решения Собрания представителей о результатах голосования.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4. Глава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исполняет полномочия председателя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5. При официальном вступлении в должность глава городского поселения произносит клятву: </w:t>
      </w:r>
      <w:proofErr w:type="gramStart"/>
      <w:r w:rsidRPr="005128E0">
        <w:rPr>
          <w:rFonts w:ascii="Times New Roman" w:eastAsia="Times New Roman" w:hAnsi="Times New Roman" w:cs="Times New Roman"/>
          <w:sz w:val="26"/>
          <w:szCs w:val="28"/>
          <w:lang w:eastAsia="ru-RU"/>
        </w:rPr>
        <w:t xml:space="preserve">«Вступая в должность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клянусь – при осуществлении полномочий, предоставленных мне Уставом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строго соблюдать Конституцию Российской Федерации, федеральные законы, </w:t>
      </w:r>
      <w:r w:rsidRPr="005128E0">
        <w:rPr>
          <w:rFonts w:ascii="Times New Roman" w:eastAsia="Times New Roman" w:hAnsi="Times New Roman" w:cs="Times New Roman"/>
          <w:bCs/>
          <w:iCs/>
          <w:sz w:val="26"/>
          <w:szCs w:val="28"/>
          <w:lang w:eastAsia="ru-RU"/>
        </w:rPr>
        <w:t>Конституцию Республики Северная Осетия-Алания</w:t>
      </w:r>
      <w:r w:rsidRPr="005128E0">
        <w:rPr>
          <w:rFonts w:ascii="Times New Roman" w:eastAsia="Times New Roman" w:hAnsi="Times New Roman" w:cs="Times New Roman"/>
          <w:sz w:val="26"/>
          <w:szCs w:val="28"/>
          <w:lang w:eastAsia="ru-RU"/>
        </w:rPr>
        <w:t xml:space="preserve"> и республиканские законы, Устав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уважать, охранять и отстаивать права и законные интересы населения поселения, приумножать экономический потенциал поселения, исполнять свои обязанности честно, добросовестно во имя процветания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proofErr w:type="gramEnd"/>
      <w:r w:rsidRPr="005128E0">
        <w:rPr>
          <w:rFonts w:ascii="Times New Roman" w:eastAsia="Times New Roman" w:hAnsi="Times New Roman" w:cs="Times New Roman"/>
          <w:sz w:val="26"/>
          <w:szCs w:val="28"/>
          <w:lang w:eastAsia="ru-RU"/>
        </w:rPr>
        <w:t xml:space="preserve"> и во благо всех его жителей».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rPr>
        <w:t xml:space="preserve">6. </w:t>
      </w:r>
      <w:r w:rsidRPr="005128E0">
        <w:rPr>
          <w:rFonts w:ascii="Times New Roman" w:eastAsia="Times New Roman" w:hAnsi="Times New Roman" w:cs="Times New Roman"/>
          <w:bCs/>
          <w:sz w:val="26"/>
          <w:szCs w:val="28"/>
        </w:rPr>
        <w:t xml:space="preserve">В случае временного отсутствия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r w:rsidRPr="005128E0">
        <w:rPr>
          <w:rFonts w:ascii="Times New Roman" w:eastAsia="Times New Roman" w:hAnsi="Times New Roman" w:cs="Times New Roman"/>
          <w:bCs/>
          <w:sz w:val="26"/>
          <w:szCs w:val="28"/>
        </w:rPr>
        <w:t xml:space="preserve"> его полномочия временно исполняет заместитель </w:t>
      </w:r>
      <w:r w:rsidRPr="005128E0">
        <w:rPr>
          <w:rFonts w:ascii="Times New Roman" w:hAnsi="Times New Roman" w:cs="Times New Roman"/>
          <w:sz w:val="26"/>
          <w:szCs w:val="28"/>
        </w:rPr>
        <w:t>председателя Собрания представителей</w:t>
      </w:r>
      <w:r w:rsidRPr="005128E0">
        <w:rPr>
          <w:rFonts w:ascii="Times New Roman" w:eastAsia="Times New Roman" w:hAnsi="Times New Roman" w:cs="Times New Roman"/>
          <w:bCs/>
          <w:sz w:val="26"/>
          <w:szCs w:val="28"/>
        </w:rPr>
        <w:t>.</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lastRenderedPageBreak/>
        <w:t xml:space="preserve">7. </w:t>
      </w:r>
      <w:r w:rsidRPr="005128E0">
        <w:rPr>
          <w:rFonts w:ascii="Times New Roman" w:hAnsi="Times New Roman" w:cs="Times New Roman"/>
          <w:sz w:val="26"/>
          <w:szCs w:val="28"/>
        </w:rPr>
        <w:t>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Полномочия главы городского поселения прекращаются досрочно в случае:</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смерти;</w:t>
      </w:r>
    </w:p>
    <w:p w:rsidR="005128E0" w:rsidRPr="005128E0" w:rsidRDefault="005128E0" w:rsidP="005128E0">
      <w:pPr>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sz w:val="26"/>
          <w:szCs w:val="28"/>
          <w:lang w:eastAsia="ru-RU"/>
        </w:rPr>
        <w:t>2) отставки по собственному желанию;</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bCs/>
          <w:sz w:val="26"/>
          <w:szCs w:val="28"/>
          <w:lang w:eastAsia="ru-RU"/>
        </w:rPr>
        <w:t>3) удаления в отставку в соответствии со статьей 74.1 Федерального закона от 06.10.2003 № 131-ФЗ</w:t>
      </w:r>
      <w:r w:rsidRPr="005128E0">
        <w:rPr>
          <w:rFonts w:ascii="Times New Roman" w:eastAsia="Times New Roman" w:hAnsi="Times New Roman" w:cs="Times New Roman"/>
          <w:sz w:val="26"/>
          <w:szCs w:val="28"/>
          <w:lang w:eastAsia="ru-RU"/>
        </w:rPr>
        <w:t>;</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отрешения от должности в соответствии со статьей 74 Федерального закона от 06.10.2003 № 131-ФЗ;</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признания судом недееспособным или ограниченно дееспособным;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признания судом безвестно отсутствующим или объявления умершим;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7) вступления в отношении его в законную силу обвинительного приговора суда;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выезда за пределы Российской Федерации на постоянное место жительства;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roofErr w:type="gramStart"/>
      <w:r w:rsidRPr="005128E0">
        <w:rPr>
          <w:rFonts w:ascii="Times New Roman" w:hAnsi="Times New Roman" w:cs="Times New Roman"/>
          <w:sz w:val="26"/>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28E0">
        <w:rPr>
          <w:rFonts w:ascii="Times New Roman" w:hAnsi="Times New Roman" w:cs="Times New Roman"/>
          <w:sz w:val="26"/>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10) установленной в судебном порядке стойкой неспособности по состоянию здоровья осуществлять полномочия главы городского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11) преобразования муниципального образования, осуществляемого в соответствии со статьей 13 Федерального закона от 06.10.2003 № 131-ФЗ, а также в случае упразднения муниципального образования;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12) утраты поселением статуса муниципального образования в связи с его объединением с городским округом;</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sz w:val="26"/>
          <w:szCs w:val="28"/>
          <w:lang w:eastAsia="ru-RU"/>
        </w:rPr>
        <w:t xml:space="preserve">9. </w:t>
      </w:r>
      <w:r w:rsidRPr="005128E0">
        <w:rPr>
          <w:rFonts w:ascii="Times New Roman" w:hAnsi="Times New Roman" w:cs="Times New Roman"/>
          <w:sz w:val="26"/>
          <w:szCs w:val="28"/>
        </w:rPr>
        <w:t>В случае</w:t>
      </w:r>
      <w:proofErr w:type="gramStart"/>
      <w:r w:rsidRPr="005128E0">
        <w:rPr>
          <w:rFonts w:ascii="Times New Roman" w:hAnsi="Times New Roman" w:cs="Times New Roman"/>
          <w:sz w:val="26"/>
          <w:szCs w:val="28"/>
        </w:rPr>
        <w:t>,</w:t>
      </w:r>
      <w:proofErr w:type="gramEnd"/>
      <w:r w:rsidRPr="005128E0">
        <w:rPr>
          <w:rFonts w:ascii="Times New Roman" w:hAnsi="Times New Roman" w:cs="Times New Roman"/>
          <w:sz w:val="26"/>
          <w:szCs w:val="28"/>
        </w:rPr>
        <w:t xml:space="preserve">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Собрание представителей не вправе принимать решение об избрании главы муниципального образования, избираемого Собранием представителей из своего состава до вступления решения суда в законную силу.</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10. В случае досрочного прекращения полномочий главы муниципального образования избрание главы муниципального образования, избираемого Собранием представителей из своего состава, осуществляется не позднее чем через шесть месяцев со дня такого прекращения полномочий.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При этом если до истечения срока полномочий Собрания представителей осталось менее шести месяцев, избрание главы муниципального образования из состава Собрания </w:t>
      </w:r>
      <w:r w:rsidRPr="005128E0">
        <w:rPr>
          <w:rFonts w:ascii="Times New Roman" w:eastAsia="Times New Roman" w:hAnsi="Times New Roman" w:cs="Times New Roman"/>
          <w:sz w:val="26"/>
          <w:szCs w:val="28"/>
          <w:lang w:eastAsia="ru-RU"/>
        </w:rPr>
        <w:lastRenderedPageBreak/>
        <w:t>представителей осуществляется на первом заседании вновь избранного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11. Глава городского поселения осуществляет свои полномочия на постоянной основе. </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12. Главе городского поселения денежное содержание устанавливается решением Собрания представителей городского поселения в соответствии с федеральными и республиканскими законами.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Главе городского поселения предоставляется ежегодный основной оплачиваемый отпуск продолжительностью тридцать календарных дней, а также ежегодный дополнительный оплачиваемый отпуск в соответствии с федеральным и республиканским законодательством.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городского поселения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13. Глава городского поселения не вправе:</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заниматься предпринимательской деятельностью лично или через доверенных лиц;</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участвовать в управлении коммерческой или некоммерческой организацией, за исключением следующих случаев:</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5128E0">
        <w:rPr>
          <w:rFonts w:ascii="Times New Roman" w:eastAsia="Times New Roman" w:hAnsi="Times New Roman" w:cs="Times New Roman"/>
          <w:sz w:val="26"/>
          <w:szCs w:val="28"/>
          <w:lang w:eastAsia="ru-RU"/>
        </w:rPr>
        <w:t xml:space="preserve">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sidRPr="005128E0">
        <w:rPr>
          <w:rFonts w:ascii="Times New Roman" w:eastAsia="Times New Roman" w:hAnsi="Times New Roman" w:cs="Times New Roman"/>
          <w:sz w:val="26"/>
          <w:szCs w:val="28"/>
          <w:lang w:eastAsia="ru-RU"/>
        </w:rPr>
        <w:lastRenderedPageBreak/>
        <w:t>управления находящимися в муниципальной собственности акциями (долями в уставном капитале);</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д) иные случаи, предусмотренные федеральными законами;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25" w:name="_Toc266866673"/>
      <w:r w:rsidRPr="005128E0">
        <w:rPr>
          <w:rFonts w:ascii="Times New Roman" w:eastAsia="Times New Roman" w:hAnsi="Times New Roman" w:cs="Times New Roman"/>
          <w:b/>
          <w:bCs/>
          <w:kern w:val="32"/>
          <w:sz w:val="26"/>
          <w:szCs w:val="28"/>
          <w:lang w:eastAsia="ru-RU"/>
        </w:rPr>
        <w:t xml:space="preserve">Статья 27. Полномочия главы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w:t>
      </w:r>
      <w:bookmarkEnd w:id="25"/>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Глава </w:t>
      </w:r>
      <w:proofErr w:type="spellStart"/>
      <w:r w:rsidRPr="005128E0">
        <w:rPr>
          <w:rFonts w:ascii="Times New Roman" w:eastAsia="Times New Roman" w:hAnsi="Times New Roman" w:cs="Times New Roman"/>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w:t>
      </w:r>
      <w:r w:rsidRPr="005128E0">
        <w:rPr>
          <w:rFonts w:ascii="Times New Roman" w:eastAsia="Times New Roman" w:hAnsi="Times New Roman" w:cs="Times New Roman"/>
          <w:sz w:val="26"/>
          <w:szCs w:val="28"/>
          <w:lang w:eastAsia="ru-RU"/>
        </w:rPr>
        <w:t>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подписывает и обнародует в порядке, установленном настоящим Уставом, нормативные правовые акты, принятые Собранием представителей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издает в пределах своих полномочий правовые акты;</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вправе требовать созыва внеочередного заседания Собрания  представителей;</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исполняет полномочия председателя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7) совершает нотариальные действия, предусмотренные законодательством, в случае отсутствия в поселении нотариуса.</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вносит в Собрание представителей проекты нормативных правовых актов;</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9) предлагает вопросы в повестку дня заседаний Собрания представителей.</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hAnsi="Times New Roman" w:cs="Times New Roman"/>
          <w:sz w:val="26"/>
          <w:szCs w:val="28"/>
        </w:rPr>
        <w:t xml:space="preserve">2. </w:t>
      </w:r>
      <w:proofErr w:type="gramStart"/>
      <w:r w:rsidRPr="005128E0">
        <w:rPr>
          <w:rFonts w:ascii="Times New Roman" w:hAnsi="Times New Roman" w:cs="Times New Roman"/>
          <w:sz w:val="26"/>
          <w:szCs w:val="28"/>
        </w:rPr>
        <w:t>Глава городского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5128E0">
        <w:rPr>
          <w:rFonts w:ascii="Times New Roman" w:hAnsi="Times New Roman" w:cs="Times New Roman"/>
          <w:sz w:val="26"/>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Глава городского поселения является выборным должностным лицом местного самоуправления.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5. </w:t>
      </w:r>
      <w:proofErr w:type="gramStart"/>
      <w:r w:rsidRPr="005128E0">
        <w:rPr>
          <w:rFonts w:ascii="Times New Roman" w:hAnsi="Times New Roman" w:cs="Times New Roman"/>
          <w:sz w:val="26"/>
          <w:szCs w:val="28"/>
        </w:rPr>
        <w:t xml:space="preserve">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w:t>
      </w:r>
      <w:r w:rsidRPr="005128E0">
        <w:rPr>
          <w:rFonts w:ascii="Times New Roman" w:hAnsi="Times New Roman" w:cs="Times New Roman"/>
          <w:sz w:val="26"/>
          <w:szCs w:val="28"/>
        </w:rPr>
        <w:lastRenderedPageBreak/>
        <w:t>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128E0">
        <w:rPr>
          <w:rFonts w:ascii="Times New Roman" w:hAnsi="Times New Roman" w:cs="Times New Roman"/>
          <w:sz w:val="26"/>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Гарантии прав главы городского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поселения,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5128E0">
        <w:rPr>
          <w:rFonts w:ascii="Times New Roman" w:eastAsia="Times New Roman" w:hAnsi="Times New Roman" w:cs="Times New Roman"/>
          <w:sz w:val="26"/>
          <w:szCs w:val="28"/>
          <w:lang w:eastAsia="ru-RU"/>
        </w:rPr>
        <w:t>дств св</w:t>
      </w:r>
      <w:proofErr w:type="gramEnd"/>
      <w:r w:rsidRPr="005128E0">
        <w:rPr>
          <w:rFonts w:ascii="Times New Roman" w:eastAsia="Times New Roman" w:hAnsi="Times New Roman" w:cs="Times New Roman"/>
          <w:sz w:val="26"/>
          <w:szCs w:val="28"/>
          <w:lang w:eastAsia="ru-RU"/>
        </w:rPr>
        <w:t>язи, принадлежащих ему документов устанавливаются федеральными законами.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7. Глава городского поселения не может быть привлечен к уголовной или административной ответственности за высказанное мнение, позицию, выраженную при голосовании депутатов Собрания представителей, и другие действия, соответствующие статусу главы городского поселения, в том числе по истечении срока его полномочий. Данное положение не распространяется на случаи, когда главой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26" w:name="_Toc266866674"/>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r w:rsidRPr="005128E0">
        <w:rPr>
          <w:rFonts w:ascii="Times New Roman" w:eastAsia="Times New Roman" w:hAnsi="Times New Roman" w:cs="Times New Roman"/>
          <w:b/>
          <w:bCs/>
          <w:kern w:val="32"/>
          <w:sz w:val="26"/>
          <w:szCs w:val="28"/>
          <w:lang w:eastAsia="ru-RU"/>
        </w:rPr>
        <w:t xml:space="preserve">Статья 28. Статус депутата Собрания представителей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w:t>
      </w:r>
      <w:bookmarkEnd w:id="26"/>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Депутату Собрания представителей городского поселения обеспечиваются условия для беспрепятственного осуществления своих полномочий.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2. Полномочия депутата Собрания представителей начинаются со дня его избрания и прекращаются со дня </w:t>
      </w:r>
      <w:proofErr w:type="gramStart"/>
      <w:r w:rsidRPr="005128E0">
        <w:rPr>
          <w:rFonts w:ascii="Times New Roman" w:eastAsia="Times New Roman" w:hAnsi="Times New Roman" w:cs="Times New Roman"/>
          <w:sz w:val="26"/>
          <w:szCs w:val="28"/>
          <w:lang w:eastAsia="ru-RU"/>
        </w:rPr>
        <w:t>начала работы Собрания представителей нового созыва</w:t>
      </w:r>
      <w:proofErr w:type="gramEnd"/>
      <w:r w:rsidRPr="005128E0">
        <w:rPr>
          <w:rFonts w:ascii="Times New Roman" w:eastAsia="Times New Roman" w:hAnsi="Times New Roman" w:cs="Times New Roman"/>
          <w:sz w:val="26"/>
          <w:szCs w:val="28"/>
          <w:lang w:eastAsia="ru-RU"/>
        </w:rPr>
        <w:t>.</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3. Решение об изменении </w:t>
      </w:r>
      <w:proofErr w:type="gramStart"/>
      <w:r w:rsidRPr="005128E0">
        <w:rPr>
          <w:rFonts w:ascii="Times New Roman" w:eastAsia="Times New Roman" w:hAnsi="Times New Roman" w:cs="Times New Roman"/>
          <w:sz w:val="26"/>
          <w:szCs w:val="28"/>
          <w:lang w:eastAsia="ru-RU"/>
        </w:rPr>
        <w:t>срока полномочий депутата Собрания  представителей</w:t>
      </w:r>
      <w:proofErr w:type="gramEnd"/>
      <w:r w:rsidRPr="005128E0">
        <w:rPr>
          <w:rFonts w:ascii="Times New Roman" w:eastAsia="Times New Roman" w:hAnsi="Times New Roman" w:cs="Times New Roman"/>
          <w:sz w:val="26"/>
          <w:szCs w:val="28"/>
          <w:lang w:eastAsia="ru-RU"/>
        </w:rPr>
        <w:t xml:space="preserve"> применяется только к лицам, избранным на указанные должности после вступления в силу соответствующего решения. </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4. </w:t>
      </w:r>
      <w:r w:rsidRPr="005128E0">
        <w:rPr>
          <w:rFonts w:ascii="Times New Roman" w:eastAsia="Times New Roman" w:hAnsi="Times New Roman" w:cs="Times New Roman"/>
          <w:bCs/>
          <w:sz w:val="26"/>
          <w:szCs w:val="28"/>
          <w:lang w:eastAsia="ru-RU"/>
        </w:rPr>
        <w:t xml:space="preserve">На постоянной основе могут работать не более двух депутатов Собрания представителей </w:t>
      </w:r>
      <w:proofErr w:type="spellStart"/>
      <w:r w:rsidRPr="005128E0">
        <w:rPr>
          <w:rFonts w:ascii="Times New Roman" w:eastAsia="Times New Roman" w:hAnsi="Times New Roman" w:cs="Times New Roman"/>
          <w:bCs/>
          <w:sz w:val="26"/>
          <w:szCs w:val="28"/>
          <w:lang w:eastAsia="ru-RU"/>
        </w:rPr>
        <w:t>Алагирского</w:t>
      </w:r>
      <w:proofErr w:type="spellEnd"/>
      <w:r w:rsidRPr="005128E0">
        <w:rPr>
          <w:rFonts w:ascii="Times New Roman" w:eastAsia="Times New Roman" w:hAnsi="Times New Roman" w:cs="Times New Roman"/>
          <w:bCs/>
          <w:sz w:val="26"/>
          <w:szCs w:val="28"/>
          <w:lang w:eastAsia="ru-RU"/>
        </w:rPr>
        <w:t xml:space="preserve"> городского поселения (10 процентов от установленной численности депутатов Собрания представителей).</w:t>
      </w:r>
    </w:p>
    <w:p w:rsidR="005128E0" w:rsidRPr="005128E0" w:rsidRDefault="005128E0" w:rsidP="005128E0">
      <w:pPr>
        <w:spacing w:after="0" w:line="240" w:lineRule="auto"/>
        <w:ind w:firstLine="709"/>
        <w:jc w:val="both"/>
        <w:rPr>
          <w:rFonts w:ascii="Times New Roman" w:hAnsi="Times New Roman" w:cs="Times New Roman"/>
          <w:bCs/>
          <w:sz w:val="26"/>
          <w:szCs w:val="28"/>
        </w:rPr>
      </w:pPr>
      <w:r w:rsidRPr="005128E0">
        <w:rPr>
          <w:rFonts w:ascii="Times New Roman" w:eastAsia="Times New Roman" w:hAnsi="Times New Roman" w:cs="Times New Roman"/>
          <w:sz w:val="26"/>
          <w:szCs w:val="28"/>
          <w:lang w:eastAsia="ru-RU"/>
        </w:rPr>
        <w:t xml:space="preserve">5. Депутату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осуществляющему свои полномочия на постоянной основе, денежное содержание устанавливается решением Собрания представителей в соответствии с федеральными и республиканскими законами.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hAnsi="Times New Roman" w:cs="Times New Roman"/>
          <w:bCs/>
          <w:sz w:val="26"/>
          <w:szCs w:val="28"/>
        </w:rPr>
        <w:t xml:space="preserve">6. </w:t>
      </w:r>
      <w:r w:rsidRPr="005128E0">
        <w:rPr>
          <w:rFonts w:ascii="Times New Roman" w:hAnsi="Times New Roman" w:cs="Times New Roman"/>
          <w:sz w:val="26"/>
          <w:szCs w:val="28"/>
        </w:rPr>
        <w:t>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два рабочих дней в месяц.</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7. На депутата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осуществляющего свои полномочия на постоянной основе, в полном объеме </w:t>
      </w:r>
      <w:r w:rsidRPr="005128E0">
        <w:rPr>
          <w:rFonts w:ascii="Times New Roman" w:eastAsia="Times New Roman" w:hAnsi="Times New Roman" w:cs="Times New Roman"/>
          <w:sz w:val="26"/>
          <w:szCs w:val="28"/>
          <w:lang w:eastAsia="ru-RU"/>
        </w:rPr>
        <w:lastRenderedPageBreak/>
        <w:t>распространяются социальные гарантии, предусмотренные для муниципальных служащих федеральным и республиканским законодательством.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Депутату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осуществляющему свои полномочия на постоянной основе, предоставляется ежегодный основной оплачиваемый отпуск продолжительностью тридцать календарных дней, а также ежегодный дополнительный оплачиваемый отпуск продолжительностью пятнадцать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Депутат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осуществляющий свои полномочия на постоянной основе,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заниматься предпринимательской деятельностью лично или через доверенных лиц;</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участвовать в управлении коммерческой или некоммерческой организацией, за исключением следующих случаев:</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5128E0">
        <w:rPr>
          <w:rFonts w:ascii="Times New Roman" w:eastAsia="Times New Roman" w:hAnsi="Times New Roman" w:cs="Times New Roman"/>
          <w:sz w:val="26"/>
          <w:szCs w:val="28"/>
          <w:lang w:eastAsia="ru-RU"/>
        </w:rPr>
        <w:t xml:space="preserve">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д) иные случаи, предусмотренные федеральными законами;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5128E0">
        <w:rPr>
          <w:rFonts w:ascii="Times New Roman" w:eastAsia="Times New Roman" w:hAnsi="Times New Roman" w:cs="Times New Roman"/>
          <w:sz w:val="26"/>
          <w:szCs w:val="28"/>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sz w:val="26"/>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9.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10. </w:t>
      </w:r>
      <w:r w:rsidRPr="005128E0">
        <w:rPr>
          <w:rFonts w:ascii="Times New Roman" w:hAnsi="Times New Roman" w:cs="Times New Roman"/>
          <w:sz w:val="26"/>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128E0">
        <w:rPr>
          <w:rFonts w:ascii="Times New Roman" w:hAnsi="Times New Roman" w:cs="Times New Roman"/>
          <w:sz w:val="26"/>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5128E0">
        <w:rPr>
          <w:rFonts w:ascii="Times New Roman" w:hAnsi="Times New Roman" w:cs="Times New Roman"/>
          <w:sz w:val="26"/>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12. </w:t>
      </w:r>
      <w:proofErr w:type="gramStart"/>
      <w:r w:rsidRPr="005128E0">
        <w:rPr>
          <w:rFonts w:ascii="Times New Roman" w:eastAsia="Times New Roman" w:hAnsi="Times New Roman" w:cs="Times New Roman"/>
          <w:sz w:val="26"/>
          <w:szCs w:val="28"/>
          <w:lang w:eastAsia="ru-RU"/>
        </w:rPr>
        <w:t>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128E0">
        <w:rPr>
          <w:rFonts w:ascii="Times New Roman" w:eastAsia="Times New Roman" w:hAnsi="Times New Roman" w:cs="Times New Roman"/>
          <w:sz w:val="26"/>
          <w:szCs w:val="28"/>
          <w:lang w:eastAsia="ru-RU"/>
        </w:rPr>
        <w:t xml:space="preserve"> </w:t>
      </w:r>
      <w:proofErr w:type="gramStart"/>
      <w:r w:rsidRPr="005128E0">
        <w:rPr>
          <w:rFonts w:ascii="Times New Roman" w:eastAsia="Times New Roman" w:hAnsi="Times New Roman" w:cs="Times New Roman"/>
          <w:sz w:val="26"/>
          <w:szCs w:val="28"/>
          <w:lang w:eastAsia="ru-RU"/>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Pr="005128E0">
        <w:rPr>
          <w:rFonts w:ascii="Times New Roman" w:hAnsi="Times New Roman" w:cs="Times New Roman"/>
          <w:sz w:val="26"/>
          <w:szCs w:val="28"/>
        </w:rPr>
        <w:t>или применении в отношении</w:t>
      </w:r>
      <w:proofErr w:type="gramEnd"/>
      <w:r w:rsidRPr="005128E0">
        <w:rPr>
          <w:rFonts w:ascii="Times New Roman" w:hAnsi="Times New Roman" w:cs="Times New Roman"/>
          <w:sz w:val="26"/>
          <w:szCs w:val="28"/>
        </w:rPr>
        <w:t xml:space="preserve"> указанных лиц иной меры ответственности</w:t>
      </w:r>
      <w:r w:rsidRPr="005128E0">
        <w:rPr>
          <w:rFonts w:ascii="Times New Roman" w:eastAsia="Times New Roman" w:hAnsi="Times New Roman" w:cs="Times New Roman"/>
          <w:sz w:val="26"/>
          <w:szCs w:val="28"/>
          <w:lang w:eastAsia="ru-RU"/>
        </w:rPr>
        <w:t xml:space="preserve"> </w:t>
      </w:r>
      <w:r w:rsidRPr="005128E0">
        <w:rPr>
          <w:rFonts w:ascii="Times New Roman" w:eastAsia="Times New Roman" w:hAnsi="Times New Roman" w:cs="Times New Roman"/>
          <w:sz w:val="26"/>
          <w:szCs w:val="28"/>
          <w:lang w:eastAsia="ru-RU"/>
        </w:rPr>
        <w:lastRenderedPageBreak/>
        <w:t>в орган местного самоуправления, уполномоченный принимать соответствующее решение, или в суд.</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13. </w:t>
      </w:r>
      <w:proofErr w:type="gramStart"/>
      <w:r w:rsidRPr="005128E0">
        <w:rPr>
          <w:rFonts w:ascii="Times New Roman" w:eastAsia="Times New Roman" w:hAnsi="Times New Roman" w:cs="Times New Roman"/>
          <w:sz w:val="26"/>
          <w:szCs w:val="28"/>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предупреждение;</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запрет занимать должности в Собрании представителей, выборном органе местного самоуправления до прекращения срока его полномочий;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запрет исполнять полномочия на постоянной основе до прекращения срока его полномочий.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hAnsi="Times New Roman" w:cs="Times New Roman"/>
          <w:sz w:val="26"/>
          <w:szCs w:val="28"/>
        </w:rPr>
        <w:t>14.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13 настоящей статьи, определяется муниципальным правовым актом в соответствии с законом Республики Северная Осетия-Алания.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5128E0">
        <w:rPr>
          <w:rFonts w:ascii="Times New Roman" w:eastAsia="Times New Roman" w:hAnsi="Times New Roman" w:cs="Times New Roman"/>
          <w:sz w:val="26"/>
          <w:szCs w:val="28"/>
          <w:lang w:eastAsia="ru-RU"/>
        </w:rPr>
        <w:t>дств св</w:t>
      </w:r>
      <w:proofErr w:type="gramEnd"/>
      <w:r w:rsidRPr="005128E0">
        <w:rPr>
          <w:rFonts w:ascii="Times New Roman" w:eastAsia="Times New Roman" w:hAnsi="Times New Roman" w:cs="Times New Roman"/>
          <w:sz w:val="26"/>
          <w:szCs w:val="28"/>
          <w:lang w:eastAsia="ru-RU"/>
        </w:rPr>
        <w:t>язи, принадлежащих ему документов устанавливаются федеральными законами.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w:t>
      </w:r>
      <w:r w:rsidRPr="005128E0">
        <w:rPr>
          <w:rFonts w:ascii="Times New Roman" w:eastAsia="Times New Roman" w:hAnsi="Times New Roman" w:cs="Times New Roman"/>
          <w:sz w:val="26"/>
          <w:szCs w:val="28"/>
          <w:lang w:eastAsia="ru-RU"/>
        </w:rPr>
        <w:lastRenderedPageBreak/>
        <w:t>публичные оскорбления, клевета или иные нарушения, ответственность за которые предусмотрена федеральным законом.</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19. </w:t>
      </w:r>
      <w:proofErr w:type="gramStart"/>
      <w:r w:rsidRPr="005128E0">
        <w:rPr>
          <w:rFonts w:ascii="Times New Roman" w:eastAsia="Times New Roman" w:hAnsi="Times New Roman" w:cs="Times New Roman"/>
          <w:sz w:val="26"/>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5128E0">
        <w:rPr>
          <w:rFonts w:ascii="Times New Roman" w:eastAsia="Times New Roman" w:hAnsi="Times New Roman" w:cs="Times New Roman"/>
          <w:sz w:val="26"/>
          <w:szCs w:val="28"/>
          <w:lang w:eastAsia="ru-RU"/>
        </w:rPr>
        <w:t>внутридворовых</w:t>
      </w:r>
      <w:proofErr w:type="spellEnd"/>
      <w:r w:rsidRPr="005128E0">
        <w:rPr>
          <w:rFonts w:ascii="Times New Roman" w:eastAsia="Times New Roman" w:hAnsi="Times New Roman" w:cs="Times New Roman"/>
          <w:sz w:val="26"/>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128E0">
        <w:rPr>
          <w:rFonts w:ascii="Times New Roman" w:eastAsia="Times New Roman" w:hAnsi="Times New Roman" w:cs="Times New Roman"/>
          <w:sz w:val="26"/>
          <w:szCs w:val="28"/>
          <w:lang w:eastAsia="ru-RU"/>
        </w:rPr>
        <w:t xml:space="preserve">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23. Полномочия депутата Собрания представителей прекращаются досрочно в случае:</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смерти;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отставки по собственному желанию;</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признания судом недееспособным или ограниченно дееспособным;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признания судом безвестно отсутствующим или объявления умершим;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вступления в отношении его в законную силу обвинительного приговора суда;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выезда за пределы Российской Федерации на постоянное место жительства;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roofErr w:type="gramStart"/>
      <w:r w:rsidRPr="005128E0">
        <w:rPr>
          <w:rFonts w:ascii="Times New Roman" w:hAnsi="Times New Roman" w:cs="Times New Roman"/>
          <w:sz w:val="26"/>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28E0">
        <w:rPr>
          <w:rFonts w:ascii="Times New Roman" w:hAnsi="Times New Roman" w:cs="Times New Roman"/>
          <w:sz w:val="26"/>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досрочного прекращения полномочий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9) призыва на военную службу или направления на заменяющую ее альтернативную гражданскую службу.</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24. Досрочно утративший свои полномочия депутат может вновь обрести их лишь в случае нового избрания.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25. Решение Собрания представителей о досрочном прекращении полномочий депутата Собрания представителей принимается не позднее чем через 30 дней со дня появления основания для досрочного прекращения полномочий, а если это основание </w:t>
      </w:r>
      <w:r w:rsidRPr="005128E0">
        <w:rPr>
          <w:rFonts w:ascii="Times New Roman" w:eastAsia="Times New Roman" w:hAnsi="Times New Roman" w:cs="Times New Roman"/>
          <w:sz w:val="26"/>
          <w:szCs w:val="28"/>
          <w:lang w:eastAsia="ru-RU"/>
        </w:rPr>
        <w:lastRenderedPageBreak/>
        <w:t>появилось в период между сессиями Собрания представителей, - не позднее чем через три месяца со дня появления такого основания.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В случае обращения Главы Республики Северная Осетия-Алания с заявлением о досрочном прекращении полномочий депутата Собрания представителей днем появления основания для досрочного прекращения полномочий является день поступления в Собрание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данного заявления.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26. Депутаты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вправе объединяться по партийному (фракции), профессиональному и иным (группы) признакам.</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27" w:name="_Toc266866675"/>
      <w:r w:rsidRPr="005128E0">
        <w:rPr>
          <w:rFonts w:ascii="Times New Roman" w:eastAsia="Times New Roman" w:hAnsi="Times New Roman" w:cs="Times New Roman"/>
          <w:b/>
          <w:bCs/>
          <w:kern w:val="32"/>
          <w:sz w:val="26"/>
          <w:szCs w:val="28"/>
          <w:lang w:eastAsia="ru-RU"/>
        </w:rPr>
        <w:t xml:space="preserve">Статья 29. Администрация местного самоуправления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w:t>
      </w:r>
      <w:bookmarkEnd w:id="27"/>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Администрация местного самоуправления </w:t>
      </w:r>
      <w:proofErr w:type="spellStart"/>
      <w:r w:rsidRPr="005128E0">
        <w:rPr>
          <w:rFonts w:ascii="Times New Roman" w:eastAsia="Times New Roman" w:hAnsi="Times New Roman" w:cs="Times New Roman"/>
          <w:bCs/>
          <w:kern w:val="32"/>
          <w:sz w:val="26"/>
          <w:szCs w:val="28"/>
          <w:lang w:eastAsia="ru-RU"/>
        </w:rPr>
        <w:t>Алагирского</w:t>
      </w:r>
      <w:proofErr w:type="spellEnd"/>
      <w:r w:rsidRPr="005128E0">
        <w:rPr>
          <w:rFonts w:ascii="Times New Roman" w:eastAsia="Times New Roman" w:hAnsi="Times New Roman" w:cs="Times New Roman"/>
          <w:bCs/>
          <w:kern w:val="32"/>
          <w:sz w:val="26"/>
          <w:szCs w:val="28"/>
          <w:lang w:eastAsia="ru-RU"/>
        </w:rPr>
        <w:t xml:space="preserve"> городского поселения</w:t>
      </w:r>
      <w:r w:rsidRPr="005128E0">
        <w:rPr>
          <w:rFonts w:ascii="Times New Roman" w:eastAsia="Times New Roman" w:hAnsi="Times New Roman" w:cs="Times New Roman"/>
          <w:sz w:val="26"/>
          <w:szCs w:val="28"/>
          <w:lang w:eastAsia="ru-RU"/>
        </w:rPr>
        <w:t xml:space="preserve"> является исполнительно-распорядительным органом </w:t>
      </w:r>
      <w:r w:rsidRPr="005128E0">
        <w:rPr>
          <w:rFonts w:ascii="Times New Roman" w:eastAsia="Times New Roman" w:hAnsi="Times New Roman" w:cs="Times New Roman"/>
          <w:bCs/>
          <w:kern w:val="32"/>
          <w:sz w:val="26"/>
          <w:szCs w:val="28"/>
          <w:lang w:eastAsia="ru-RU"/>
        </w:rPr>
        <w:t>городского поселения</w:t>
      </w:r>
      <w:r w:rsidRPr="005128E0">
        <w:rPr>
          <w:rFonts w:ascii="Times New Roman" w:eastAsia="Times New Roman" w:hAnsi="Times New Roman" w:cs="Times New Roman"/>
          <w:sz w:val="26"/>
          <w:szCs w:val="28"/>
          <w:lang w:eastAsia="ru-RU"/>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Администрацией местного самоуправления руководит глава администрации местного самоуправления </w:t>
      </w:r>
      <w:r w:rsidRPr="005128E0">
        <w:rPr>
          <w:rFonts w:ascii="Times New Roman" w:eastAsia="Times New Roman" w:hAnsi="Times New Roman" w:cs="Times New Roman"/>
          <w:bCs/>
          <w:kern w:val="32"/>
          <w:sz w:val="26"/>
          <w:szCs w:val="28"/>
          <w:lang w:eastAsia="ru-RU"/>
        </w:rPr>
        <w:t>городского поселения</w:t>
      </w:r>
      <w:r w:rsidRPr="005128E0">
        <w:rPr>
          <w:rFonts w:ascii="Times New Roman" w:eastAsia="Times New Roman" w:hAnsi="Times New Roman" w:cs="Times New Roman"/>
          <w:sz w:val="26"/>
          <w:szCs w:val="28"/>
          <w:lang w:eastAsia="ru-RU"/>
        </w:rPr>
        <w:t xml:space="preserve"> на принципах единоначалия.</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Полномочия главы администрации местного самоуправления </w:t>
      </w:r>
      <w:r w:rsidRPr="005128E0">
        <w:rPr>
          <w:rFonts w:ascii="Times New Roman" w:eastAsia="Times New Roman" w:hAnsi="Times New Roman" w:cs="Times New Roman"/>
          <w:bCs/>
          <w:kern w:val="32"/>
          <w:sz w:val="26"/>
          <w:szCs w:val="28"/>
          <w:lang w:eastAsia="ru-RU"/>
        </w:rPr>
        <w:t>городского поселения</w:t>
      </w:r>
      <w:r w:rsidRPr="005128E0">
        <w:rPr>
          <w:rFonts w:ascii="Times New Roman" w:eastAsia="Times New Roman" w:hAnsi="Times New Roman" w:cs="Times New Roman"/>
          <w:sz w:val="26"/>
          <w:szCs w:val="28"/>
          <w:lang w:eastAsia="ru-RU"/>
        </w:rPr>
        <w:t xml:space="preserve"> исполняет лицо, назначаемое на должность главы администрации местного самоуправления по контракту, заключаемому по результатам конкурса на замещение указанной должности на срок полномочий Собрания представителей.</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Контра</w:t>
      </w:r>
      <w:proofErr w:type="gramStart"/>
      <w:r w:rsidRPr="005128E0">
        <w:rPr>
          <w:rFonts w:ascii="Times New Roman" w:eastAsia="Times New Roman" w:hAnsi="Times New Roman" w:cs="Times New Roman"/>
          <w:sz w:val="26"/>
          <w:szCs w:val="28"/>
          <w:lang w:eastAsia="ru-RU"/>
        </w:rPr>
        <w:t>кт с гл</w:t>
      </w:r>
      <w:proofErr w:type="gramEnd"/>
      <w:r w:rsidRPr="005128E0">
        <w:rPr>
          <w:rFonts w:ascii="Times New Roman" w:eastAsia="Times New Roman" w:hAnsi="Times New Roman" w:cs="Times New Roman"/>
          <w:sz w:val="26"/>
          <w:szCs w:val="28"/>
          <w:lang w:eastAsia="ru-RU"/>
        </w:rPr>
        <w:t xml:space="preserve">авой администрации местного самоуправления заключается на срок полномочий Собрания представителей, принявшего решение о назначении лица на должность главы администрации местного самоуправления (до дня начала работы Собрания представителей нового созыва), но не менее чем на два года. </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Порядок проведения конкурса на замещение должности главы администрации местного самоуправления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5128E0">
        <w:rPr>
          <w:rFonts w:ascii="Times New Roman" w:eastAsia="Times New Roman" w:hAnsi="Times New Roman" w:cs="Times New Roman"/>
          <w:sz w:val="26"/>
          <w:szCs w:val="28"/>
          <w:lang w:eastAsia="ru-RU"/>
        </w:rPr>
        <w:t>позднее</w:t>
      </w:r>
      <w:proofErr w:type="gramEnd"/>
      <w:r w:rsidRPr="005128E0">
        <w:rPr>
          <w:rFonts w:ascii="Times New Roman" w:eastAsia="Times New Roman" w:hAnsi="Times New Roman" w:cs="Times New Roman"/>
          <w:sz w:val="26"/>
          <w:szCs w:val="28"/>
          <w:lang w:eastAsia="ru-RU"/>
        </w:rPr>
        <w:t xml:space="preserve"> чем за 20 дней до дня проведения конкурса.</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Общее число членов конкурсной комиссии в городском поселении устанавливается Собранием представителей.</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В городском поселении половина членов конкурсной комиссии назначается Собранием представителей, а другая половина – Главой Республики Северная Осетия-Алания.</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Лицо назначается на должность главы администрации местного самоуправления Собранием представителей из числа кандидатов, представленных конкурсной комиссией по результатам конкурса.</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Контра</w:t>
      </w:r>
      <w:proofErr w:type="gramStart"/>
      <w:r w:rsidRPr="005128E0">
        <w:rPr>
          <w:rFonts w:ascii="Times New Roman" w:eastAsia="Times New Roman" w:hAnsi="Times New Roman" w:cs="Times New Roman"/>
          <w:sz w:val="26"/>
          <w:szCs w:val="28"/>
          <w:lang w:eastAsia="ru-RU"/>
        </w:rPr>
        <w:t>кт с гл</w:t>
      </w:r>
      <w:proofErr w:type="gramEnd"/>
      <w:r w:rsidRPr="005128E0">
        <w:rPr>
          <w:rFonts w:ascii="Times New Roman" w:eastAsia="Times New Roman" w:hAnsi="Times New Roman" w:cs="Times New Roman"/>
          <w:sz w:val="26"/>
          <w:szCs w:val="28"/>
          <w:lang w:eastAsia="ru-RU"/>
        </w:rPr>
        <w:t>авой администрации местного самоуправления заключается главой городского поселения.</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Условия контракта для главы администрации местного самоуправления утверждаются </w:t>
      </w:r>
      <w:r w:rsidRPr="005128E0">
        <w:rPr>
          <w:rFonts w:ascii="Times New Roman" w:eastAsia="Times New Roman" w:hAnsi="Times New Roman" w:cs="Times New Roman"/>
          <w:bCs/>
          <w:sz w:val="26"/>
          <w:szCs w:val="28"/>
          <w:lang w:eastAsia="ru-RU"/>
        </w:rPr>
        <w:t>Собранием представителей</w:t>
      </w:r>
      <w:r w:rsidRPr="005128E0">
        <w:rPr>
          <w:rFonts w:ascii="Times New Roman" w:eastAsia="Times New Roman" w:hAnsi="Times New Roman" w:cs="Times New Roman"/>
          <w:sz w:val="26"/>
          <w:szCs w:val="28"/>
          <w:lang w:eastAsia="ru-RU"/>
        </w:rPr>
        <w:t xml:space="preserve"> в части, касающейся осуществления полномочий по решению вопросов местного значения, и законом Республики Северная Осетия-Алания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lastRenderedPageBreak/>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5. </w:t>
      </w:r>
      <w:proofErr w:type="gramStart"/>
      <w:r w:rsidRPr="005128E0">
        <w:rPr>
          <w:rFonts w:ascii="Times New Roman" w:hAnsi="Times New Roman" w:cs="Times New Roman"/>
          <w:sz w:val="26"/>
          <w:szCs w:val="28"/>
        </w:rPr>
        <w:t>Глава администрации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5128E0">
        <w:rPr>
          <w:rFonts w:ascii="Times New Roman" w:hAnsi="Times New Roman" w:cs="Times New Roman"/>
          <w:sz w:val="26"/>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Полномочия главы администрации местного самоуправления, осуществляемые на основе контракта, прекращаются досрочно в случае:</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смерти;</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отставки по собственному желанию;</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расторжения контракта в соответствии с частью 7 или 8 настоящей статьи;</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отрешения от должности в соответствии со статьей 74 Федерального закона от 06.10.2003 № 131-ФЗ;</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признания судом недееспособным или ограниченно дееспособным;</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признания судом безвестно отсутствующим или объявления умершим;</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7) вступления в отношении его в законную силу обвинительного приговора суда;</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выезда за пределы Российской Федерации на постоянное место жительства;</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proofErr w:type="gramStart"/>
      <w:r w:rsidRPr="005128E0">
        <w:rPr>
          <w:rFonts w:ascii="Times New Roman" w:hAnsi="Times New Roman" w:cs="Times New Roman"/>
          <w:color w:val="000000"/>
          <w:sz w:val="26"/>
          <w:szCs w:val="28"/>
        </w:rPr>
        <w:t xml:space="preserve">9) </w:t>
      </w:r>
      <w:r w:rsidRPr="005128E0">
        <w:rPr>
          <w:rFonts w:ascii="Times New Roman" w:hAnsi="Times New Roman" w:cs="Times New Roman"/>
          <w:bCs/>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28E0">
        <w:rPr>
          <w:rFonts w:ascii="Times New Roman" w:hAnsi="Times New Roman" w:cs="Times New Roman"/>
          <w:bCs/>
          <w:sz w:val="26"/>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10) призыва на военную службу или направления на заменяющую ее альтернативную гражданскую службу;</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11) преобразования муниципального района, осуществляемого в соответствии со статьей 13 Федерального закона от 06.10.2003 № 131-ФЗ, а также в случае упразднения муниципального образования;</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lastRenderedPageBreak/>
        <w:t>12)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7. Контракт с главой администрации местного </w:t>
      </w:r>
      <w:proofErr w:type="gramStart"/>
      <w:r w:rsidRPr="005128E0">
        <w:rPr>
          <w:rFonts w:ascii="Times New Roman" w:eastAsia="Times New Roman" w:hAnsi="Times New Roman" w:cs="Times New Roman"/>
          <w:sz w:val="26"/>
          <w:szCs w:val="28"/>
          <w:lang w:eastAsia="ru-RU"/>
        </w:rPr>
        <w:t>самоуправления</w:t>
      </w:r>
      <w:proofErr w:type="gramEnd"/>
      <w:r w:rsidRPr="005128E0">
        <w:rPr>
          <w:rFonts w:ascii="Times New Roman" w:eastAsia="Times New Roman" w:hAnsi="Times New Roman" w:cs="Times New Roman"/>
          <w:sz w:val="26"/>
          <w:szCs w:val="28"/>
          <w:lang w:eastAsia="ru-RU"/>
        </w:rPr>
        <w:t xml:space="preserve"> может быть расторгнут по соглашению сторон или в судебном порядке на основании заявления:</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Собрания представителей или главы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4 настоящей статьи;</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Главы Республики Северная Осетия-Алания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Российской Федерации, а также в связи с несоблюдением ограничений, установленных частью 4 настоящей статьи;</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главы администрации местного самоуправлени</w:t>
      </w:r>
      <w:proofErr w:type="gramStart"/>
      <w:r w:rsidRPr="005128E0">
        <w:rPr>
          <w:rFonts w:ascii="Times New Roman" w:eastAsia="Times New Roman" w:hAnsi="Times New Roman" w:cs="Times New Roman"/>
          <w:sz w:val="26"/>
          <w:szCs w:val="28"/>
          <w:lang w:eastAsia="ru-RU"/>
        </w:rPr>
        <w:t>я–</w:t>
      </w:r>
      <w:proofErr w:type="gramEnd"/>
      <w:r w:rsidRPr="005128E0">
        <w:rPr>
          <w:rFonts w:ascii="Times New Roman" w:eastAsia="Times New Roman" w:hAnsi="Times New Roman" w:cs="Times New Roman"/>
          <w:sz w:val="26"/>
          <w:szCs w:val="28"/>
          <w:lang w:eastAsia="ru-RU"/>
        </w:rPr>
        <w:t xml:space="preserve"> в связи с нарушениями условий контракта органами местного самоуправления и (или) органами государственной власти Республики Северная Осетия-Алания.</w:t>
      </w:r>
    </w:p>
    <w:p w:rsidR="005128E0" w:rsidRPr="005128E0" w:rsidRDefault="005128E0" w:rsidP="005128E0">
      <w:pPr>
        <w:adjustRightInd w:val="0"/>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8. Контракт с главой администрации местного </w:t>
      </w:r>
      <w:proofErr w:type="gramStart"/>
      <w:r w:rsidRPr="005128E0">
        <w:rPr>
          <w:rFonts w:ascii="Times New Roman" w:eastAsia="Times New Roman" w:hAnsi="Times New Roman" w:cs="Times New Roman"/>
          <w:sz w:val="26"/>
          <w:szCs w:val="28"/>
          <w:lang w:eastAsia="ru-RU"/>
        </w:rPr>
        <w:t>самоуправления</w:t>
      </w:r>
      <w:proofErr w:type="gramEnd"/>
      <w:r w:rsidRPr="005128E0">
        <w:rPr>
          <w:rFonts w:ascii="Times New Roman" w:eastAsia="Times New Roman" w:hAnsi="Times New Roman" w:cs="Times New Roman"/>
          <w:sz w:val="26"/>
          <w:szCs w:val="28"/>
          <w:lang w:eastAsia="ru-RU"/>
        </w:rPr>
        <w:t xml:space="preserve"> может быть расторгнут в судебном порядке на основании заявления Главы Республики Северная Осетия-Алания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w:t>
      </w:r>
      <w:proofErr w:type="gramStart"/>
      <w:r w:rsidRPr="005128E0">
        <w:rPr>
          <w:rFonts w:ascii="Times New Roman" w:eastAsia="Times New Roman" w:hAnsi="Times New Roman" w:cs="Times New Roman"/>
          <w:sz w:val="26"/>
          <w:szCs w:val="28"/>
          <w:lang w:eastAsia="ru-RU"/>
        </w:rPr>
        <w:t>их доходам», Федеральным законом от 7 мая 2013 года №</w:t>
      </w:r>
      <w:r w:rsidRPr="005128E0">
        <w:rPr>
          <w:rFonts w:ascii="Times New Roman" w:eastAsia="Times New Roman" w:hAnsi="Times New Roman" w:cs="Times New Roman"/>
          <w:sz w:val="26"/>
          <w:szCs w:val="28"/>
          <w:lang w:val="en-US" w:eastAsia="ru-RU"/>
        </w:rPr>
        <w:t> </w:t>
      </w:r>
      <w:r w:rsidRPr="005128E0">
        <w:rPr>
          <w:rFonts w:ascii="Times New Roman" w:eastAsia="Times New Roman" w:hAnsi="Times New Roman" w:cs="Times New Roman"/>
          <w:sz w:val="26"/>
          <w:szCs w:val="28"/>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5128E0">
        <w:rPr>
          <w:rFonts w:ascii="Times New Roman" w:eastAsia="Times New Roman" w:hAnsi="Times New Roman" w:cs="Times New Roman"/>
          <w:sz w:val="26"/>
          <w:szCs w:val="28"/>
          <w:lang w:eastAsia="ru-RU"/>
        </w:rPr>
        <w:t xml:space="preserve"> в соответствии с законодательством Российской Федерации о противодействии коррупции</w:t>
      </w:r>
      <w:proofErr w:type="gramStart"/>
      <w:r w:rsidRPr="005128E0">
        <w:rPr>
          <w:rFonts w:ascii="Times New Roman" w:eastAsia="Times New Roman" w:hAnsi="Times New Roman" w:cs="Times New Roman"/>
          <w:sz w:val="26"/>
          <w:szCs w:val="28"/>
          <w:lang w:eastAsia="ru-RU"/>
        </w:rPr>
        <w:t>.».</w:t>
      </w:r>
      <w:proofErr w:type="gramEnd"/>
    </w:p>
    <w:p w:rsidR="005128E0" w:rsidRPr="005128E0" w:rsidRDefault="005128E0" w:rsidP="005128E0">
      <w:pPr>
        <w:adjustRightInd w:val="0"/>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bCs/>
          <w:sz w:val="26"/>
          <w:szCs w:val="28"/>
          <w:lang w:eastAsia="ru-RU"/>
        </w:rPr>
        <w:t>9</w:t>
      </w:r>
      <w:r w:rsidRPr="005128E0">
        <w:rPr>
          <w:rFonts w:ascii="Times New Roman" w:eastAsia="Times New Roman" w:hAnsi="Times New Roman" w:cs="Times New Roman"/>
          <w:sz w:val="26"/>
          <w:szCs w:val="28"/>
          <w:lang w:eastAsia="ru-RU"/>
        </w:rPr>
        <w:t xml:space="preserve">. </w:t>
      </w:r>
      <w:r w:rsidRPr="005128E0">
        <w:rPr>
          <w:rFonts w:ascii="Times New Roman" w:eastAsia="Times New Roman" w:hAnsi="Times New Roman" w:cs="Times New Roman"/>
          <w:bCs/>
          <w:sz w:val="26"/>
          <w:szCs w:val="28"/>
          <w:lang w:eastAsia="ru-RU"/>
        </w:rPr>
        <w:t xml:space="preserve">В случае досрочного </w:t>
      </w:r>
      <w:proofErr w:type="gramStart"/>
      <w:r w:rsidRPr="005128E0">
        <w:rPr>
          <w:rFonts w:ascii="Times New Roman" w:eastAsia="Times New Roman" w:hAnsi="Times New Roman" w:cs="Times New Roman"/>
          <w:bCs/>
          <w:sz w:val="26"/>
          <w:szCs w:val="28"/>
          <w:lang w:eastAsia="ru-RU"/>
        </w:rPr>
        <w:t>прекращения полномочий главы администрации местного самоуправления</w:t>
      </w:r>
      <w:proofErr w:type="gramEnd"/>
      <w:r w:rsidRPr="005128E0">
        <w:rPr>
          <w:rFonts w:ascii="Times New Roman" w:eastAsia="Times New Roman" w:hAnsi="Times New Roman" w:cs="Times New Roman"/>
          <w:bCs/>
          <w:sz w:val="26"/>
          <w:szCs w:val="28"/>
          <w:lang w:eastAsia="ru-RU"/>
        </w:rPr>
        <w:t xml:space="preserve"> </w:t>
      </w:r>
      <w:r w:rsidRPr="005128E0">
        <w:rPr>
          <w:rFonts w:ascii="Times New Roman" w:eastAsia="Times New Roman" w:hAnsi="Times New Roman" w:cs="Times New Roman"/>
          <w:sz w:val="26"/>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5128E0">
        <w:rPr>
          <w:rFonts w:ascii="Times New Roman" w:eastAsia="Times New Roman" w:hAnsi="Times New Roman" w:cs="Times New Roman"/>
          <w:bCs/>
          <w:sz w:val="26"/>
          <w:szCs w:val="28"/>
          <w:lang w:eastAsia="ru-RU"/>
        </w:rPr>
        <w:t xml:space="preserve"> его полномочия временно исполняет заместитель главы администрации местного самоуправления.</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10. Глава администрации местного самоуправления:</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w:t>
      </w:r>
      <w:proofErr w:type="gramStart"/>
      <w:r w:rsidRPr="005128E0">
        <w:rPr>
          <w:rFonts w:ascii="Times New Roman" w:eastAsia="Times New Roman" w:hAnsi="Times New Roman" w:cs="Times New Roman"/>
          <w:sz w:val="26"/>
          <w:szCs w:val="28"/>
          <w:lang w:eastAsia="ru-RU"/>
        </w:rPr>
        <w:t>подконтролен</w:t>
      </w:r>
      <w:proofErr w:type="gramEnd"/>
      <w:r w:rsidRPr="005128E0">
        <w:rPr>
          <w:rFonts w:ascii="Times New Roman" w:eastAsia="Times New Roman" w:hAnsi="Times New Roman" w:cs="Times New Roman"/>
          <w:sz w:val="26"/>
          <w:szCs w:val="28"/>
          <w:lang w:eastAsia="ru-RU"/>
        </w:rPr>
        <w:t xml:space="preserve"> и подотчетен Собранию представителей;</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представляет Собранию представителей ежегодные отчеты о результатах своей деятельности и деятельности администрации местного самоуправления, в том числе о решении вопросов, поставленных Собранием представителей;</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обеспечивает осуществление администрацией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городского поселения федеральными законами и законами Республики Северная Осетия-Алания;</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proofErr w:type="gramStart"/>
      <w:r w:rsidRPr="005128E0">
        <w:rPr>
          <w:rFonts w:ascii="Times New Roman" w:hAnsi="Times New Roman" w:cs="Times New Roman"/>
          <w:sz w:val="26"/>
          <w:szCs w:val="28"/>
        </w:rPr>
        <w:t xml:space="preserve">4) обязан сообщить в письменной форме главе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5128E0">
        <w:rPr>
          <w:rFonts w:ascii="Times New Roman" w:hAnsi="Times New Roman" w:cs="Times New Roman"/>
          <w:sz w:val="26"/>
          <w:szCs w:val="28"/>
        </w:rPr>
        <w:lastRenderedPageBreak/>
        <w:t>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5128E0">
        <w:rPr>
          <w:rFonts w:ascii="Times New Roman" w:hAnsi="Times New Roman" w:cs="Times New Roman"/>
          <w:sz w:val="26"/>
          <w:szCs w:val="28"/>
        </w:rPr>
        <w:t xml:space="preserve"> </w:t>
      </w:r>
      <w:proofErr w:type="gramStart"/>
      <w:r w:rsidRPr="005128E0">
        <w:rPr>
          <w:rFonts w:ascii="Times New Roman" w:hAnsi="Times New Roman" w:cs="Times New Roman"/>
          <w:sz w:val="26"/>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5128E0">
        <w:rPr>
          <w:rFonts w:ascii="Times New Roman" w:hAnsi="Times New Roman" w:cs="Times New Roman"/>
          <w:sz w:val="26"/>
          <w:szCs w:val="28"/>
        </w:rPr>
        <w:t xml:space="preserve"> пунктом.</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11. Глава администрации местного самоуправления также:</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представляет администрацию местного самоуправления в отношениях с населением городского поселения, органами государственной власти, органами местного самоуправления, муниципальными органами, организациями, общественными объединениями;</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без доверенности действует от имени администрации местного самоуправления, подписывает договоры, соглашения и иные документы, отнесенные к его компетенции;</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осуществляет права и обязанности работодателя в отношении муниципальных служащих и иных работников администрации местного самоуправления;</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открывает и закрывает счета администрации местного самоуправления, распоряжается средствами администрации местного самоуправления, подписывает финансовые документы.</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12.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13. Администрация местного самоуправления является главным распорядителем средств бюджета городского поселения, предусмотренных на содержание администрации местного самоуправления городского поселения и реализацию возложенных на нее полномочий.</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14. Главой администрации местного самоуправления может быть создан совещательный орган - коллегия администрации местного самоуправления городского поселения.</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15.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5128E0" w:rsidRPr="005128E0" w:rsidRDefault="005128E0" w:rsidP="005128E0">
      <w:pPr>
        <w:spacing w:after="0" w:line="240" w:lineRule="auto"/>
        <w:ind w:right="-2"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16.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17. Расходы на содержание администрации местного самоуправления включаются в бюджет городского поселения отдельной строкой.</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28" w:name="_Toc266866676"/>
      <w:r w:rsidRPr="005128E0">
        <w:rPr>
          <w:rFonts w:ascii="Times New Roman" w:eastAsia="Times New Roman" w:hAnsi="Times New Roman" w:cs="Times New Roman"/>
          <w:b/>
          <w:bCs/>
          <w:kern w:val="32"/>
          <w:sz w:val="26"/>
          <w:szCs w:val="28"/>
          <w:lang w:eastAsia="ru-RU"/>
        </w:rPr>
        <w:t>Статья 30. Структура администрации местного самоуправления</w:t>
      </w:r>
      <w:bookmarkEnd w:id="28"/>
    </w:p>
    <w:p w:rsidR="005128E0" w:rsidRPr="005128E0" w:rsidRDefault="005128E0" w:rsidP="005128E0">
      <w:pPr>
        <w:spacing w:after="0" w:line="240" w:lineRule="auto"/>
        <w:ind w:firstLine="709"/>
        <w:jc w:val="both"/>
        <w:rPr>
          <w:rFonts w:ascii="Times New Roman" w:eastAsia="Times New Roman" w:hAnsi="Times New Roman" w:cs="Times New Roman"/>
          <w:sz w:val="26"/>
          <w:szCs w:val="28"/>
        </w:rPr>
      </w:pPr>
      <w:r w:rsidRPr="005128E0">
        <w:rPr>
          <w:rFonts w:ascii="Times New Roman" w:eastAsia="Times New Roman" w:hAnsi="Times New Roman" w:cs="Times New Roman"/>
          <w:sz w:val="26"/>
          <w:szCs w:val="28"/>
        </w:rPr>
        <w:t xml:space="preserve">1. </w:t>
      </w:r>
      <w:proofErr w:type="gramStart"/>
      <w:r w:rsidRPr="005128E0">
        <w:rPr>
          <w:rFonts w:ascii="Times New Roman" w:eastAsia="Times New Roman" w:hAnsi="Times New Roman" w:cs="Times New Roman"/>
          <w:sz w:val="26"/>
          <w:szCs w:val="28"/>
        </w:rPr>
        <w:t xml:space="preserve">В структуру администрации местного самоуправления городского поселения входят: глава городского поселения, совмещающий полномочия главы администрации </w:t>
      </w:r>
      <w:r w:rsidRPr="005128E0">
        <w:rPr>
          <w:rFonts w:ascii="Times New Roman" w:eastAsia="Times New Roman" w:hAnsi="Times New Roman" w:cs="Times New Roman"/>
          <w:sz w:val="26"/>
          <w:szCs w:val="28"/>
        </w:rPr>
        <w:lastRenderedPageBreak/>
        <w:t>местного самоуправления городского поселения; структурные подразделения администрации местного самоуправления городского поселения; должности муниципальной службы, не входящие в состав структурных подразделений администрации местного самоуправления городского поселения.</w:t>
      </w:r>
      <w:proofErr w:type="gramEnd"/>
    </w:p>
    <w:p w:rsidR="005128E0" w:rsidRPr="005128E0" w:rsidRDefault="005128E0" w:rsidP="005128E0">
      <w:pPr>
        <w:spacing w:after="0" w:line="240" w:lineRule="auto"/>
        <w:ind w:firstLine="709"/>
        <w:jc w:val="both"/>
        <w:rPr>
          <w:rFonts w:ascii="Times New Roman" w:eastAsia="Times New Roman" w:hAnsi="Times New Roman" w:cs="Times New Roman"/>
          <w:sz w:val="26"/>
          <w:szCs w:val="28"/>
        </w:rPr>
      </w:pPr>
      <w:r w:rsidRPr="005128E0">
        <w:rPr>
          <w:rFonts w:ascii="Times New Roman" w:eastAsia="Times New Roman" w:hAnsi="Times New Roman" w:cs="Times New Roman"/>
          <w:sz w:val="26"/>
          <w:szCs w:val="28"/>
        </w:rPr>
        <w:t>2. Структура администрации местного самоуправления городского поселения утверждается Собранием представителей по представлению главы администрации местного самоуправления.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bCs/>
          <w:sz w:val="26"/>
          <w:szCs w:val="28"/>
          <w:u w:val="single"/>
        </w:rPr>
      </w:pPr>
      <w:r w:rsidRPr="005128E0">
        <w:rPr>
          <w:rFonts w:ascii="Times New Roman" w:eastAsia="Times New Roman" w:hAnsi="Times New Roman" w:cs="Times New Roman"/>
          <w:sz w:val="26"/>
          <w:szCs w:val="28"/>
        </w:rPr>
        <w:t xml:space="preserve">3. Штатное расписание администрации местного самоуправления утверждается главой администрации местного самоуправления на основе структуры администрации местного самоуправления, исходя из расходов на содержание администрации местного самоуправления, предусмотренных бюджетом городского поселения. </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rPr>
      </w:pPr>
      <w:r w:rsidRPr="005128E0">
        <w:rPr>
          <w:rFonts w:ascii="Times New Roman" w:eastAsia="Times New Roman" w:hAnsi="Times New Roman" w:cs="Times New Roman"/>
          <w:sz w:val="26"/>
          <w:szCs w:val="28"/>
        </w:rPr>
        <w:t>4. Глава администрации местного самоуправления назначает и увольняет работников администрации местного самоуправления,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rPr>
      </w:pPr>
      <w:r w:rsidRPr="005128E0">
        <w:rPr>
          <w:rFonts w:ascii="Times New Roman" w:eastAsia="Times New Roman" w:hAnsi="Times New Roman" w:cs="Times New Roman"/>
          <w:sz w:val="26"/>
          <w:szCs w:val="28"/>
        </w:rPr>
        <w:t xml:space="preserve">5. Полномочия и порядок </w:t>
      </w:r>
      <w:proofErr w:type="gramStart"/>
      <w:r w:rsidRPr="005128E0">
        <w:rPr>
          <w:rFonts w:ascii="Times New Roman" w:eastAsia="Times New Roman" w:hAnsi="Times New Roman" w:cs="Times New Roman"/>
          <w:sz w:val="26"/>
          <w:szCs w:val="28"/>
        </w:rPr>
        <w:t>организации работы структурных подразделений администрации местного самоуправления</w:t>
      </w:r>
      <w:proofErr w:type="gramEnd"/>
      <w:r w:rsidRPr="005128E0">
        <w:rPr>
          <w:rFonts w:ascii="Times New Roman" w:eastAsia="Times New Roman" w:hAnsi="Times New Roman" w:cs="Times New Roman"/>
          <w:sz w:val="26"/>
          <w:szCs w:val="28"/>
        </w:rPr>
        <w:t xml:space="preserve">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rPr>
      </w:pPr>
      <w:r w:rsidRPr="005128E0">
        <w:rPr>
          <w:rFonts w:ascii="Times New Roman" w:eastAsia="Times New Roman" w:hAnsi="Times New Roman" w:cs="Times New Roman"/>
          <w:sz w:val="26"/>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если иное не предусмотрено федеральными или республиканскими законами.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rPr>
      </w:pPr>
      <w:r w:rsidRPr="005128E0">
        <w:rPr>
          <w:rFonts w:ascii="Times New Roman" w:eastAsia="Times New Roman" w:hAnsi="Times New Roman" w:cs="Times New Roman"/>
          <w:sz w:val="26"/>
          <w:szCs w:val="28"/>
        </w:rPr>
        <w:t>7. Руководители структурных подразделений администрации местного самоуправления: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rPr>
      </w:pPr>
      <w:r w:rsidRPr="005128E0">
        <w:rPr>
          <w:rFonts w:ascii="Times New Roman" w:eastAsia="Times New Roman" w:hAnsi="Times New Roman" w:cs="Times New Roman"/>
          <w:sz w:val="26"/>
          <w:szCs w:val="28"/>
        </w:rPr>
        <w:t>1) организуют работу структурного подразделения администрации местного самоуправления;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rPr>
      </w:pPr>
      <w:r w:rsidRPr="005128E0">
        <w:rPr>
          <w:rFonts w:ascii="Times New Roman" w:eastAsia="Times New Roman" w:hAnsi="Times New Roman" w:cs="Times New Roman"/>
          <w:sz w:val="26"/>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rPr>
      </w:pPr>
      <w:r w:rsidRPr="005128E0">
        <w:rPr>
          <w:rFonts w:ascii="Times New Roman" w:eastAsia="Times New Roman" w:hAnsi="Times New Roman" w:cs="Times New Roman"/>
          <w:sz w:val="26"/>
          <w:szCs w:val="28"/>
        </w:rPr>
        <w:t>3) рассматривают обращения граждан, ведут прием граждан по вопросам, относящимся к их компетенции;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rPr>
        <w:t>4) решают иные вопросы в соответствии с федеральным и республиканским законодательством, настоящим Уставом.</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29" w:name="_Toc266866677"/>
      <w:r w:rsidRPr="005128E0">
        <w:rPr>
          <w:rFonts w:ascii="Times New Roman" w:eastAsia="Times New Roman" w:hAnsi="Times New Roman" w:cs="Times New Roman"/>
          <w:b/>
          <w:bCs/>
          <w:kern w:val="32"/>
          <w:sz w:val="26"/>
          <w:szCs w:val="28"/>
          <w:lang w:eastAsia="ru-RU"/>
        </w:rPr>
        <w:t>Статья 31. Полномочия администрации местного самоуправления</w:t>
      </w:r>
      <w:bookmarkEnd w:id="29"/>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Администрация местного самоуправления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разрабатывает и исполняет бюджет городского поселения, является главным распорядителем бюджетных средств;</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управляет и распоряжается имуществом, находящимся в собственности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разрабатывает и выполняет планы и программы развития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учреждает муниципальные унитарные предприятия и муниципальные учреждения, утверждает их уставы;</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выступает заказчиком работ по благоустройству и озеленению территории городского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lastRenderedPageBreak/>
        <w:t>6) организует с согласия Собрания представителей, местные займы;</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7) участвует в выдаче кредитов за счет средств бюджета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8)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9) учреждает музеи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10)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11)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12) участвует в осуществлении деятельности по опеке и попечительству;</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14) осуществляет полномочия по организации теплоснабжения, предусмотренные Федеральным законом «О теплоснабжении»;</w:t>
      </w:r>
    </w:p>
    <w:p w:rsidR="005128E0" w:rsidRPr="005128E0" w:rsidRDefault="005128E0" w:rsidP="005128E0">
      <w:pPr>
        <w:adjustRightInd w:val="0"/>
        <w:spacing w:after="0" w:line="240" w:lineRule="auto"/>
        <w:ind w:firstLine="709"/>
        <w:jc w:val="both"/>
        <w:outlineLvl w:val="0"/>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15) осуществляет полномочия в сфере водоснабжения и водоотведения, предусмотренные Федеральным законом «О водоснабжении и водоотведении»;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16)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17)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18)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19)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20) 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p>
    <w:p w:rsidR="005128E0" w:rsidRPr="005128E0" w:rsidRDefault="005128E0" w:rsidP="005128E0">
      <w:pPr>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sz w:val="26"/>
          <w:szCs w:val="28"/>
          <w:lang w:eastAsia="ru-RU"/>
        </w:rPr>
        <w:t xml:space="preserve">21) </w:t>
      </w:r>
      <w:r w:rsidRPr="005128E0">
        <w:rPr>
          <w:rFonts w:ascii="Times New Roman" w:eastAsia="Times New Roman" w:hAnsi="Times New Roman" w:cs="Times New Roman"/>
          <w:bCs/>
          <w:sz w:val="26"/>
          <w:szCs w:val="28"/>
          <w:lang w:eastAsia="ru-RU"/>
        </w:rPr>
        <w:t>осуществляет деятельность по обращению с животными без владельцев, обитающими на территории поселения;</w:t>
      </w:r>
    </w:p>
    <w:p w:rsidR="005128E0" w:rsidRPr="005128E0" w:rsidRDefault="005128E0" w:rsidP="005128E0">
      <w:pPr>
        <w:autoSpaceDE w:val="0"/>
        <w:autoSpaceDN w:val="0"/>
        <w:adjustRightInd w:val="0"/>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22)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hAnsi="Times New Roman" w:cs="Times New Roman"/>
          <w:sz w:val="26"/>
          <w:szCs w:val="28"/>
        </w:rPr>
        <w:t>23) осуществляет мероприятия по оказанию помощи лицам, находящимся в состоянии алкогольного, наркотического или иного токсического опьянения.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lastRenderedPageBreak/>
        <w:t xml:space="preserve">2. </w:t>
      </w:r>
      <w:proofErr w:type="gramStart"/>
      <w:r w:rsidRPr="005128E0">
        <w:rPr>
          <w:rFonts w:ascii="Times New Roman" w:eastAsia="Times New Roman" w:hAnsi="Times New Roman" w:cs="Times New Roman"/>
          <w:sz w:val="26"/>
          <w:szCs w:val="28"/>
          <w:lang w:eastAsia="ru-RU"/>
        </w:rPr>
        <w:t>Привлечение граждан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предусмотренных пунктами 6, 7, 8, 9, 15, 18 части 1 статьи 5 настоящего Устава, осуществляется на основании постановления главы городского поселения о привлечении граждан к выполнению на добровольной основе социально значимых для городского поселения работ, которое должно</w:t>
      </w:r>
      <w:proofErr w:type="gramEnd"/>
      <w:r w:rsidRPr="005128E0">
        <w:rPr>
          <w:rFonts w:ascii="Times New Roman" w:eastAsia="Times New Roman" w:hAnsi="Times New Roman" w:cs="Times New Roman"/>
          <w:sz w:val="26"/>
          <w:szCs w:val="28"/>
          <w:lang w:eastAsia="ru-RU"/>
        </w:rPr>
        <w:t xml:space="preserve"> быть опубликовано (обнародовано) не позднее, чем за семь дней до дня проведения указанных работ.</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К социально значимым работам могут быть отнесены только работы, не требующие специальной профессиональной подготовки.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Администрация местного самоуправления городского поселения исполняет отдельные государственные полномочия, переданные органам местного самоуправления городского поселения, в соответствии с федеральными и республиканскими законами.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t xml:space="preserve">Статья 32. Муниципальный контроль в </w:t>
      </w:r>
      <w:proofErr w:type="spellStart"/>
      <w:r w:rsidRPr="005128E0">
        <w:rPr>
          <w:rFonts w:ascii="Times New Roman" w:eastAsia="Times New Roman" w:hAnsi="Times New Roman" w:cs="Times New Roman"/>
          <w:b/>
          <w:sz w:val="26"/>
          <w:szCs w:val="28"/>
          <w:lang w:eastAsia="ru-RU"/>
        </w:rPr>
        <w:t>Алагирском</w:t>
      </w:r>
      <w:proofErr w:type="spellEnd"/>
      <w:r w:rsidRPr="005128E0">
        <w:rPr>
          <w:rFonts w:ascii="Times New Roman" w:eastAsia="Times New Roman" w:hAnsi="Times New Roman" w:cs="Times New Roman"/>
          <w:b/>
          <w:sz w:val="26"/>
          <w:szCs w:val="28"/>
          <w:lang w:eastAsia="ru-RU"/>
        </w:rPr>
        <w:t xml:space="preserve"> городском поселении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 xml:space="preserve">1. </w:t>
      </w:r>
      <w:proofErr w:type="gramStart"/>
      <w:r w:rsidRPr="005128E0">
        <w:rPr>
          <w:rFonts w:ascii="Times New Roman" w:eastAsia="Times New Roman" w:hAnsi="Times New Roman" w:cs="Times New Roman"/>
          <w:iCs/>
          <w:sz w:val="26"/>
          <w:szCs w:val="28"/>
          <w:lang w:eastAsia="ru-RU"/>
        </w:rPr>
        <w:t xml:space="preserve">Администрация местного самоуправления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roofErr w:type="gramEnd"/>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hAnsi="Times New Roman" w:cs="Times New Roman"/>
          <w:sz w:val="26"/>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30" w:name="_Toc266866680"/>
      <w:r w:rsidRPr="005128E0">
        <w:rPr>
          <w:rFonts w:ascii="Times New Roman" w:eastAsia="Times New Roman" w:hAnsi="Times New Roman" w:cs="Times New Roman"/>
          <w:b/>
          <w:bCs/>
          <w:kern w:val="32"/>
          <w:sz w:val="26"/>
          <w:szCs w:val="28"/>
          <w:lang w:eastAsia="ru-RU"/>
        </w:rPr>
        <w:t>ГЛАВА 5. МУНИЦИПАЛЬНЫЕ ПРАВОВЫЕ АКТЫ</w:t>
      </w:r>
      <w:bookmarkEnd w:id="30"/>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31" w:name="_Toc266866681"/>
      <w:r w:rsidRPr="005128E0">
        <w:rPr>
          <w:rFonts w:ascii="Times New Roman" w:eastAsia="Times New Roman" w:hAnsi="Times New Roman" w:cs="Times New Roman"/>
          <w:b/>
          <w:bCs/>
          <w:kern w:val="32"/>
          <w:sz w:val="26"/>
          <w:szCs w:val="28"/>
          <w:lang w:eastAsia="ru-RU"/>
        </w:rPr>
        <w:t>Статья 33. Понятие и система муниципальных правовых актов</w:t>
      </w:r>
      <w:bookmarkEnd w:id="31"/>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w:t>
      </w:r>
      <w:proofErr w:type="gramStart"/>
      <w:r w:rsidRPr="005128E0">
        <w:rPr>
          <w:rFonts w:ascii="Times New Roman" w:eastAsia="Times New Roman" w:hAnsi="Times New Roman" w:cs="Times New Roman"/>
          <w:sz w:val="26"/>
          <w:szCs w:val="28"/>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настоящим Уставом в соответствии с федеральными законами к</w:t>
      </w:r>
      <w:proofErr w:type="gramEnd"/>
      <w:r w:rsidRPr="005128E0">
        <w:rPr>
          <w:rFonts w:ascii="Times New Roman" w:eastAsia="Times New Roman" w:hAnsi="Times New Roman" w:cs="Times New Roman"/>
          <w:sz w:val="26"/>
          <w:szCs w:val="28"/>
          <w:lang w:eastAsia="ru-RU"/>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В систему муниципальных правовых актов городского поселения  входят:</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устав муниципального образования, правовые акты, принятые на местном референдуме;</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нормативные и иные правовые акты Собрания представителей;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3) </w:t>
      </w:r>
      <w:r w:rsidRPr="005128E0">
        <w:rPr>
          <w:rFonts w:ascii="Times New Roman" w:hAnsi="Times New Roman" w:cs="Times New Roman"/>
          <w:sz w:val="26"/>
          <w:szCs w:val="28"/>
        </w:rPr>
        <w:t>правовые акты главы городского поселения, администрации местного самоуправления и иных органов местного самоуправления и должностных лиц местного самоуправления, предусмотренных настоящим Уставом.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sz w:val="26"/>
          <w:szCs w:val="28"/>
          <w:lang w:eastAsia="ru-RU"/>
        </w:rPr>
        <w:t xml:space="preserve">6. </w:t>
      </w:r>
      <w:proofErr w:type="gramStart"/>
      <w:r w:rsidRPr="005128E0">
        <w:rPr>
          <w:rFonts w:ascii="Times New Roman" w:eastAsia="Times New Roman" w:hAnsi="Times New Roman" w:cs="Times New Roman"/>
          <w:sz w:val="26"/>
          <w:szCs w:val="28"/>
          <w:lang w:eastAsia="ru-RU"/>
        </w:rPr>
        <w:t xml:space="preserve">Собрание представителей городского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решение об удалении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в отставку, а также решения по вопросам организации деятельности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r w:rsidRPr="005128E0">
        <w:rPr>
          <w:rFonts w:ascii="Times New Roman" w:eastAsia="Times New Roman" w:hAnsi="Times New Roman" w:cs="Times New Roman"/>
          <w:bCs/>
          <w:sz w:val="26"/>
          <w:szCs w:val="28"/>
          <w:lang w:eastAsia="ru-RU"/>
        </w:rPr>
        <w:t xml:space="preserve"> и по иным вопросам, отнесенным к его компетенции федеральными</w:t>
      </w:r>
      <w:proofErr w:type="gramEnd"/>
      <w:r w:rsidRPr="005128E0">
        <w:rPr>
          <w:rFonts w:ascii="Times New Roman" w:eastAsia="Times New Roman" w:hAnsi="Times New Roman" w:cs="Times New Roman"/>
          <w:bCs/>
          <w:sz w:val="26"/>
          <w:szCs w:val="28"/>
          <w:lang w:eastAsia="ru-RU"/>
        </w:rPr>
        <w:t xml:space="preserve"> законами, законами Республики Северная Осетия-Алания, настоящим Уставом.</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Решения Собрания представителей, устанавливающие правила, обязательные для исполнения на территории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принимаются большинством голосов от установленной численности депутатов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если иное не установлено Федеральным законом от 06.10.2003 № 131-ФЗ.</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hAnsi="Times New Roman" w:cs="Times New Roman"/>
          <w:sz w:val="26"/>
          <w:szCs w:val="28"/>
        </w:rPr>
        <w:t>7. 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администрации местного самоуправления по вопросам, указанным в части 9 настоящей статьи.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другими федеральными законами.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9. </w:t>
      </w:r>
      <w:proofErr w:type="gramStart"/>
      <w:r w:rsidRPr="005128E0">
        <w:rPr>
          <w:rFonts w:ascii="Times New Roman" w:eastAsia="Times New Roman" w:hAnsi="Times New Roman" w:cs="Times New Roman"/>
          <w:sz w:val="26"/>
          <w:szCs w:val="28"/>
          <w:lang w:eastAsia="ru-RU"/>
        </w:rPr>
        <w:t xml:space="preserve">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w:t>
      </w:r>
      <w:r w:rsidRPr="005128E0">
        <w:rPr>
          <w:rFonts w:ascii="Times New Roman" w:eastAsia="Times New Roman" w:hAnsi="Times New Roman" w:cs="Times New Roman"/>
          <w:sz w:val="26"/>
          <w:szCs w:val="28"/>
          <w:lang w:eastAsia="ru-RU"/>
        </w:rPr>
        <w:lastRenderedPageBreak/>
        <w:t>самоуправления по вопросам организации работы</w:t>
      </w:r>
      <w:proofErr w:type="gramEnd"/>
      <w:r w:rsidRPr="005128E0">
        <w:rPr>
          <w:rFonts w:ascii="Times New Roman" w:eastAsia="Times New Roman" w:hAnsi="Times New Roman" w:cs="Times New Roman"/>
          <w:sz w:val="26"/>
          <w:szCs w:val="28"/>
          <w:lang w:eastAsia="ru-RU"/>
        </w:rPr>
        <w:t xml:space="preserve"> администрации местного самоуправления.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9. Иные должностные лица местного самоуправления издают распоряжения и приказы по вопросам, отнесенным к их полномочиям настоящим Уставом.</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32" w:name="_Toc266866682"/>
      <w:r w:rsidRPr="005128E0">
        <w:rPr>
          <w:rFonts w:ascii="Times New Roman" w:eastAsia="Times New Roman" w:hAnsi="Times New Roman" w:cs="Times New Roman"/>
          <w:b/>
          <w:bCs/>
          <w:kern w:val="32"/>
          <w:sz w:val="26"/>
          <w:szCs w:val="28"/>
          <w:lang w:eastAsia="ru-RU"/>
        </w:rPr>
        <w:t xml:space="preserve">Статья 34. Устав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w:t>
      </w:r>
      <w:bookmarkEnd w:id="32"/>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Устав городского поселения, муниципальный правовой акт о внесении изменений и дополнений в Устав городского поселения принимаются Собранием представителей.</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sz w:val="26"/>
          <w:szCs w:val="28"/>
          <w:lang w:eastAsia="ru-RU"/>
        </w:rPr>
        <w:t xml:space="preserve">2. Проект устава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проект муниципального правового акта о внесении изменений и дополнений в устав не </w:t>
      </w:r>
      <w:proofErr w:type="gramStart"/>
      <w:r w:rsidRPr="005128E0">
        <w:rPr>
          <w:rFonts w:ascii="Times New Roman" w:eastAsia="Times New Roman" w:hAnsi="Times New Roman" w:cs="Times New Roman"/>
          <w:sz w:val="26"/>
          <w:szCs w:val="28"/>
          <w:lang w:eastAsia="ru-RU"/>
        </w:rPr>
        <w:t>позднее</w:t>
      </w:r>
      <w:proofErr w:type="gramEnd"/>
      <w:r w:rsidRPr="005128E0">
        <w:rPr>
          <w:rFonts w:ascii="Times New Roman" w:eastAsia="Times New Roman" w:hAnsi="Times New Roman" w:cs="Times New Roman"/>
          <w:sz w:val="26"/>
          <w:szCs w:val="28"/>
          <w:lang w:eastAsia="ru-RU"/>
        </w:rPr>
        <w:t xml:space="preserve"> чем за 30 дней до дня рассмотрения вопроса о принятии устава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Pr="005128E0">
        <w:rPr>
          <w:rFonts w:ascii="Times New Roman" w:eastAsia="Times New Roman" w:hAnsi="Times New Roman" w:cs="Times New Roman"/>
          <w:b/>
          <w:bCs/>
          <w:sz w:val="26"/>
          <w:szCs w:val="28"/>
          <w:lang w:eastAsia="ru-RU"/>
        </w:rPr>
        <w:t xml:space="preserve"> </w:t>
      </w:r>
      <w:proofErr w:type="gramStart"/>
      <w:r w:rsidRPr="005128E0">
        <w:rPr>
          <w:rFonts w:ascii="Times New Roman" w:eastAsia="Times New Roman" w:hAnsi="Times New Roman" w:cs="Times New Roman"/>
          <w:bCs/>
          <w:sz w:val="26"/>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w:t>
      </w:r>
      <w:proofErr w:type="gramEnd"/>
      <w:r w:rsidRPr="005128E0">
        <w:rPr>
          <w:rFonts w:ascii="Times New Roman" w:eastAsia="Times New Roman" w:hAnsi="Times New Roman" w:cs="Times New Roman"/>
          <w:bCs/>
          <w:sz w:val="26"/>
          <w:szCs w:val="28"/>
          <w:lang w:eastAsia="ru-RU"/>
        </w:rPr>
        <w:t xml:space="preserve"> приведения данного устава в соответствие с этими нормативными правовыми актами.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3. Устав, муниципальный правовой акт о внесении изменений и дополнений в Устав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принимаются большинством в две трети голосов от установленной численности депутатов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4. Устав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5. Устав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128E0">
        <w:rPr>
          <w:rFonts w:ascii="Times New Roman" w:eastAsia="Times New Roman" w:hAnsi="Times New Roman" w:cs="Times New Roman"/>
          <w:sz w:val="26"/>
          <w:szCs w:val="28"/>
          <w:lang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5128E0">
        <w:rPr>
          <w:rFonts w:ascii="Times New Roman" w:hAnsi="Times New Roman" w:cs="Times New Roman"/>
          <w:sz w:val="26"/>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5128E0">
        <w:rPr>
          <w:rFonts w:ascii="Times New Roman" w:hAnsi="Times New Roman" w:cs="Times New Roman"/>
          <w:sz w:val="26"/>
          <w:szCs w:val="28"/>
        </w:rPr>
        <w:t xml:space="preserve">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5128E0">
        <w:rPr>
          <w:rFonts w:ascii="Times New Roman" w:eastAsia="Times New Roman" w:hAnsi="Times New Roman" w:cs="Times New Roman"/>
          <w:sz w:val="26"/>
          <w:szCs w:val="28"/>
          <w:lang w:eastAsia="ru-RU"/>
        </w:rPr>
        <w:t>.</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lastRenderedPageBreak/>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w:t>
      </w:r>
      <w:proofErr w:type="gramEnd"/>
      <w:r w:rsidRPr="005128E0">
        <w:rPr>
          <w:rFonts w:ascii="Times New Roman" w:eastAsia="Times New Roman" w:hAnsi="Times New Roman" w:cs="Times New Roman"/>
          <w:sz w:val="26"/>
          <w:szCs w:val="28"/>
          <w:lang w:eastAsia="ru-RU"/>
        </w:rPr>
        <w:t xml:space="preserve"> и дополнений в настоящий Устав.</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Изменения и дополнения, внесенные в Устав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и предусматривающие создание контрольно-счетного органа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вступают в силу в порядке, предусмотренном абзацем первым настоящей части.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w:t>
      </w:r>
      <w:proofErr w:type="gramStart"/>
      <w:r w:rsidRPr="005128E0">
        <w:rPr>
          <w:rFonts w:ascii="Times New Roman" w:eastAsia="Times New Roman" w:hAnsi="Times New Roman" w:cs="Times New Roman"/>
          <w:sz w:val="26"/>
          <w:szCs w:val="28"/>
          <w:lang w:eastAsia="ru-RU"/>
        </w:rPr>
        <w:t>,</w:t>
      </w:r>
      <w:proofErr w:type="gramEnd"/>
      <w:r w:rsidRPr="005128E0">
        <w:rPr>
          <w:rFonts w:ascii="Times New Roman" w:eastAsia="Times New Roman" w:hAnsi="Times New Roman" w:cs="Times New Roman"/>
          <w:sz w:val="26"/>
          <w:szCs w:val="28"/>
          <w:lang w:eastAsia="ru-RU"/>
        </w:rPr>
        <w:t xml:space="preserve">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8. Изменения и дополнения в настоящий Устав вносятся муниципальным правовым актом, который может оформляться: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решением Собрания представителей, подписанным его председателем и главой муниципального образования;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
          <w:bCs/>
          <w:sz w:val="26"/>
          <w:szCs w:val="28"/>
          <w:lang w:eastAsia="ru-RU"/>
        </w:rPr>
      </w:pPr>
      <w:r w:rsidRPr="005128E0">
        <w:rPr>
          <w:rFonts w:ascii="Times New Roman" w:eastAsia="Times New Roman" w:hAnsi="Times New Roman" w:cs="Times New Roman"/>
          <w:b/>
          <w:bCs/>
          <w:sz w:val="26"/>
          <w:szCs w:val="28"/>
          <w:lang w:eastAsia="ru-RU"/>
        </w:rPr>
        <w:t>Статья 35. Решения, принятые путем прямого волеизъявления граждан</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городского поселения, выраженного на местном референдуме.</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2. </w:t>
      </w:r>
      <w:proofErr w:type="gramStart"/>
      <w:r w:rsidRPr="005128E0">
        <w:rPr>
          <w:rFonts w:ascii="Times New Roman" w:eastAsia="Times New Roman" w:hAnsi="Times New Roman" w:cs="Times New Roman"/>
          <w:bCs/>
          <w:sz w:val="26"/>
          <w:szCs w:val="28"/>
          <w:lang w:eastAsia="ru-RU"/>
        </w:rPr>
        <w:t xml:space="preserve">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w:t>
      </w:r>
      <w:r w:rsidRPr="005128E0">
        <w:rPr>
          <w:rFonts w:ascii="Times New Roman" w:eastAsia="Times New Roman" w:hAnsi="Times New Roman" w:cs="Times New Roman"/>
          <w:bCs/>
          <w:sz w:val="26"/>
          <w:szCs w:val="28"/>
          <w:lang w:eastAsia="ru-RU"/>
        </w:rPr>
        <w:lastRenderedPageBreak/>
        <w:t>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128E0">
        <w:rPr>
          <w:rFonts w:ascii="Times New Roman" w:eastAsia="Times New Roman" w:hAnsi="Times New Roman" w:cs="Times New Roman"/>
          <w:bCs/>
          <w:sz w:val="26"/>
          <w:szCs w:val="28"/>
          <w:lang w:eastAsia="ru-RU"/>
        </w:rPr>
        <w:t xml:space="preserve"> Указанный срок не может превышать три месяца.</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t>Статья 36. Содержание правил благоустройства территории муниципального образования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33" w:name="dst100027"/>
      <w:bookmarkEnd w:id="33"/>
      <w:r w:rsidRPr="005128E0">
        <w:rPr>
          <w:rFonts w:ascii="Times New Roman" w:eastAsia="Times New Roman" w:hAnsi="Times New Roman" w:cs="Times New Roman"/>
          <w:sz w:val="26"/>
          <w:szCs w:val="28"/>
          <w:lang w:eastAsia="ru-RU"/>
        </w:rPr>
        <w:t>1. Правила благоустройства территории муниципального образования утверждаются Собранием представителей муниципального образования.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34" w:name="dst100028"/>
      <w:bookmarkEnd w:id="34"/>
      <w:r w:rsidRPr="005128E0">
        <w:rPr>
          <w:rFonts w:ascii="Times New Roman" w:eastAsia="Times New Roman" w:hAnsi="Times New Roman" w:cs="Times New Roman"/>
          <w:sz w:val="26"/>
          <w:szCs w:val="28"/>
          <w:lang w:eastAsia="ru-RU"/>
        </w:rPr>
        <w:t>2. Правила благоустройства территории муниципального образования регулируют вопросы:</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35" w:name="dst100029"/>
      <w:bookmarkEnd w:id="35"/>
      <w:r w:rsidRPr="005128E0">
        <w:rPr>
          <w:rFonts w:ascii="Times New Roman" w:eastAsia="Times New Roman" w:hAnsi="Times New Roman" w:cs="Times New Roman"/>
          <w:sz w:val="26"/>
          <w:szCs w:val="28"/>
          <w:lang w:eastAsia="ru-RU"/>
        </w:rPr>
        <w:t>1) содержания территорий общего пользования и порядка пользования такими территориями;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36" w:name="dst100030"/>
      <w:bookmarkEnd w:id="36"/>
      <w:r w:rsidRPr="005128E0">
        <w:rPr>
          <w:rFonts w:ascii="Times New Roman" w:eastAsia="Times New Roman" w:hAnsi="Times New Roman" w:cs="Times New Roman"/>
          <w:sz w:val="26"/>
          <w:szCs w:val="28"/>
          <w:lang w:eastAsia="ru-RU"/>
        </w:rPr>
        <w:t>2) внешнего вида фасадов и ограждающих конструкций зданий, строений, сооружений;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37" w:name="dst100031"/>
      <w:bookmarkEnd w:id="37"/>
      <w:r w:rsidRPr="005128E0">
        <w:rPr>
          <w:rFonts w:ascii="Times New Roman" w:eastAsia="Times New Roman" w:hAnsi="Times New Roman" w:cs="Times New Roman"/>
          <w:sz w:val="26"/>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38" w:name="dst100032"/>
      <w:bookmarkEnd w:id="38"/>
      <w:r w:rsidRPr="005128E0">
        <w:rPr>
          <w:rFonts w:ascii="Times New Roman" w:eastAsia="Times New Roman" w:hAnsi="Times New Roman" w:cs="Times New Roman"/>
          <w:sz w:val="26"/>
          <w:szCs w:val="28"/>
          <w:lang w:eastAsia="ru-RU"/>
        </w:rPr>
        <w:t>4) организации освещения территории муниципального образования, включая архитектурную подсветку зданий, строений, сооружений;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39" w:name="dst100033"/>
      <w:bookmarkEnd w:id="39"/>
      <w:r w:rsidRPr="005128E0">
        <w:rPr>
          <w:rFonts w:ascii="Times New Roman" w:eastAsia="Times New Roman" w:hAnsi="Times New Roman" w:cs="Times New Roman"/>
          <w:sz w:val="26"/>
          <w:szCs w:val="28"/>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5128E0">
        <w:rPr>
          <w:rFonts w:ascii="Times New Roman" w:eastAsia="Times New Roman" w:hAnsi="Times New Roman" w:cs="Times New Roman"/>
          <w:sz w:val="26"/>
          <w:szCs w:val="28"/>
          <w:lang w:eastAsia="ru-RU"/>
        </w:rPr>
        <w:t>охраны</w:t>
      </w:r>
      <w:proofErr w:type="gramEnd"/>
      <w:r w:rsidRPr="005128E0">
        <w:rPr>
          <w:rFonts w:ascii="Times New Roman" w:eastAsia="Times New Roman" w:hAnsi="Times New Roman" w:cs="Times New Roman"/>
          <w:sz w:val="26"/>
          <w:szCs w:val="28"/>
          <w:lang w:eastAsia="ru-RU"/>
        </w:rPr>
        <w:t xml:space="preserve"> расположенных в границах населенных пунктов газонов, цветников и иных территорий, занятых травянистыми растениями;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40" w:name="dst100034"/>
      <w:bookmarkEnd w:id="40"/>
      <w:r w:rsidRPr="005128E0">
        <w:rPr>
          <w:rFonts w:ascii="Times New Roman" w:eastAsia="Times New Roman" w:hAnsi="Times New Roman" w:cs="Times New Roman"/>
          <w:sz w:val="26"/>
          <w:szCs w:val="28"/>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41" w:name="dst100035"/>
      <w:bookmarkEnd w:id="41"/>
      <w:r w:rsidRPr="005128E0">
        <w:rPr>
          <w:rFonts w:ascii="Times New Roman" w:eastAsia="Times New Roman" w:hAnsi="Times New Roman" w:cs="Times New Roman"/>
          <w:sz w:val="26"/>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42" w:name="dst100036"/>
      <w:bookmarkEnd w:id="42"/>
      <w:r w:rsidRPr="005128E0">
        <w:rPr>
          <w:rFonts w:ascii="Times New Roman" w:eastAsia="Times New Roman" w:hAnsi="Times New Roman" w:cs="Times New Roman"/>
          <w:sz w:val="26"/>
          <w:szCs w:val="28"/>
          <w:lang w:eastAsia="ru-RU"/>
        </w:rPr>
        <w:t>8) организации пешеходных коммуникаций, в том числе тротуаров, аллей, дорожек, тропинок;</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43" w:name="dst100037"/>
      <w:bookmarkEnd w:id="43"/>
      <w:r w:rsidRPr="005128E0">
        <w:rPr>
          <w:rFonts w:ascii="Times New Roman" w:eastAsia="Times New Roman" w:hAnsi="Times New Roman" w:cs="Times New Roman"/>
          <w:sz w:val="26"/>
          <w:szCs w:val="28"/>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44" w:name="dst100038"/>
      <w:bookmarkEnd w:id="44"/>
      <w:r w:rsidRPr="005128E0">
        <w:rPr>
          <w:rFonts w:ascii="Times New Roman" w:eastAsia="Times New Roman" w:hAnsi="Times New Roman" w:cs="Times New Roman"/>
          <w:sz w:val="26"/>
          <w:szCs w:val="28"/>
          <w:lang w:eastAsia="ru-RU"/>
        </w:rPr>
        <w:t>10) уборки территории муниципального образования, в том числе в зимний период;</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45" w:name="dst100039"/>
      <w:bookmarkEnd w:id="45"/>
      <w:r w:rsidRPr="005128E0">
        <w:rPr>
          <w:rFonts w:ascii="Times New Roman" w:eastAsia="Times New Roman" w:hAnsi="Times New Roman" w:cs="Times New Roman"/>
          <w:sz w:val="26"/>
          <w:szCs w:val="28"/>
          <w:lang w:eastAsia="ru-RU"/>
        </w:rPr>
        <w:t>11) организации стоков ливневых вод;</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46" w:name="dst100040"/>
      <w:bookmarkEnd w:id="46"/>
      <w:r w:rsidRPr="005128E0">
        <w:rPr>
          <w:rFonts w:ascii="Times New Roman" w:eastAsia="Times New Roman" w:hAnsi="Times New Roman" w:cs="Times New Roman"/>
          <w:sz w:val="26"/>
          <w:szCs w:val="28"/>
          <w:lang w:eastAsia="ru-RU"/>
        </w:rPr>
        <w:t>12) порядка проведения земляных работ;</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bookmarkStart w:id="47" w:name="dst100043"/>
      <w:bookmarkEnd w:id="47"/>
      <w:r w:rsidRPr="005128E0">
        <w:rPr>
          <w:rFonts w:ascii="Times New Roman" w:eastAsia="Times New Roman" w:hAnsi="Times New Roman" w:cs="Times New Roman"/>
          <w:sz w:val="26"/>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14) определения границ прилегающих территорий в соответствии с порядком, установленным законом Республики Северная Осетия-Алания;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15) праздничного оформления территории муниципального образования;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bookmarkStart w:id="48" w:name="dst100044"/>
      <w:bookmarkEnd w:id="48"/>
      <w:r w:rsidRPr="005128E0">
        <w:rPr>
          <w:rFonts w:ascii="Times New Roman" w:eastAsia="Times New Roman" w:hAnsi="Times New Roman" w:cs="Times New Roman"/>
          <w:sz w:val="26"/>
          <w:szCs w:val="28"/>
          <w:lang w:eastAsia="ru-RU"/>
        </w:rPr>
        <w:t>16) порядка участия граждан и организаций в реализации мероприятий по благоустройству территории муниципального образования.</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bookmarkStart w:id="49" w:name="dst100045"/>
      <w:bookmarkEnd w:id="49"/>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50" w:name="_Toc266866684"/>
      <w:r w:rsidRPr="005128E0">
        <w:rPr>
          <w:rFonts w:ascii="Times New Roman" w:eastAsia="Times New Roman" w:hAnsi="Times New Roman" w:cs="Times New Roman"/>
          <w:b/>
          <w:bCs/>
          <w:kern w:val="32"/>
          <w:sz w:val="26"/>
          <w:szCs w:val="28"/>
          <w:lang w:eastAsia="ru-RU"/>
        </w:rPr>
        <w:t xml:space="preserve">Статья 37. Решения Собрания представителей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w:t>
      </w:r>
      <w:bookmarkEnd w:id="50"/>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w:t>
      </w:r>
      <w:proofErr w:type="gramStart"/>
      <w:r w:rsidRPr="005128E0">
        <w:rPr>
          <w:rFonts w:ascii="Times New Roman" w:eastAsia="Times New Roman" w:hAnsi="Times New Roman" w:cs="Times New Roman"/>
          <w:sz w:val="26"/>
          <w:szCs w:val="28"/>
          <w:lang w:eastAsia="ru-RU"/>
        </w:rPr>
        <w:t>Решение Собрания представителей, устанавливающее правило, обязательное для исполнения на территории городского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 и республиканским законодательством, настоящим Уставом.</w:t>
      </w:r>
      <w:proofErr w:type="gramEnd"/>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51" w:name="_Toc266866685"/>
      <w:r w:rsidRPr="005128E0">
        <w:rPr>
          <w:rFonts w:ascii="Times New Roman" w:eastAsia="Times New Roman" w:hAnsi="Times New Roman" w:cs="Times New Roman"/>
          <w:b/>
          <w:bCs/>
          <w:kern w:val="32"/>
          <w:sz w:val="26"/>
          <w:szCs w:val="28"/>
          <w:lang w:eastAsia="ru-RU"/>
        </w:rPr>
        <w:t>Статья 38. Подготовка муниципальных правовых актов</w:t>
      </w:r>
      <w:bookmarkEnd w:id="51"/>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1. Проекты муниципальных правовых актов могут вноситься депутатами Собрания представителей, главой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иными выборными органами местного самоуправления, главой администрации местного самоуправления, прокурором </w:t>
      </w:r>
      <w:proofErr w:type="spellStart"/>
      <w:r w:rsidRPr="005128E0">
        <w:rPr>
          <w:rFonts w:ascii="Times New Roman" w:eastAsia="Times New Roman" w:hAnsi="Times New Roman" w:cs="Times New Roman"/>
          <w:bCs/>
          <w:sz w:val="26"/>
          <w:szCs w:val="28"/>
          <w:lang w:eastAsia="ru-RU"/>
        </w:rPr>
        <w:t>Алагирского</w:t>
      </w:r>
      <w:proofErr w:type="spellEnd"/>
      <w:r w:rsidRPr="005128E0">
        <w:rPr>
          <w:rFonts w:ascii="Times New Roman" w:eastAsia="Times New Roman" w:hAnsi="Times New Roman" w:cs="Times New Roman"/>
          <w:bCs/>
          <w:sz w:val="26"/>
          <w:szCs w:val="28"/>
          <w:lang w:eastAsia="ru-RU"/>
        </w:rPr>
        <w:t xml:space="preserve"> муниципального района, органами территориального общественного самоуправления и инициативными группами граждан.</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52" w:name="_Toc266866686"/>
      <w:r w:rsidRPr="005128E0">
        <w:rPr>
          <w:rFonts w:ascii="Times New Roman" w:eastAsia="Times New Roman" w:hAnsi="Times New Roman" w:cs="Times New Roman"/>
          <w:b/>
          <w:bCs/>
          <w:kern w:val="32"/>
          <w:sz w:val="26"/>
          <w:szCs w:val="28"/>
          <w:lang w:eastAsia="ru-RU"/>
        </w:rPr>
        <w:t>Статья 39. Вступление в силу муниципальных правовых актов</w:t>
      </w:r>
      <w:bookmarkEnd w:id="52"/>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Муниципальные правовые акты вступают в силу в порядке, установленном настоящим Уставом, за исключением нормативных правовых актов Собрания представителей о налогах и сборах, которые вступают в силу в соответствии с Налоговым кодексом Российской Федерации.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lastRenderedPageBreak/>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(газета «Заря»).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rPr>
      </w:pPr>
      <w:r w:rsidRPr="005128E0">
        <w:rPr>
          <w:rFonts w:ascii="Times New Roman" w:eastAsia="Times New Roman" w:hAnsi="Times New Roman" w:cs="Times New Roman"/>
          <w:sz w:val="26"/>
          <w:szCs w:val="28"/>
          <w:lang w:eastAsia="ru-RU"/>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5128E0">
        <w:rPr>
          <w:rFonts w:ascii="Times New Roman" w:eastAsia="Times New Roman" w:hAnsi="Times New Roman" w:cs="Times New Roman"/>
          <w:sz w:val="26"/>
          <w:szCs w:val="28"/>
          <w:lang w:val="en-US" w:eastAsia="ru-RU"/>
        </w:rPr>
        <w:t>http</w:t>
      </w:r>
      <w:r w:rsidRPr="005128E0">
        <w:rPr>
          <w:rFonts w:ascii="Times New Roman" w:eastAsia="Times New Roman" w:hAnsi="Times New Roman" w:cs="Times New Roman"/>
          <w:sz w:val="26"/>
          <w:szCs w:val="28"/>
          <w:lang w:eastAsia="ru-RU"/>
        </w:rPr>
        <w:t>://</w:t>
      </w:r>
      <w:proofErr w:type="spellStart"/>
      <w:r w:rsidRPr="005128E0">
        <w:rPr>
          <w:rFonts w:ascii="Times New Roman" w:eastAsia="Times New Roman" w:hAnsi="Times New Roman" w:cs="Times New Roman"/>
          <w:sz w:val="26"/>
          <w:szCs w:val="28"/>
          <w:lang w:val="en-US" w:eastAsia="ru-RU"/>
        </w:rPr>
        <w:t>pravo</w:t>
      </w:r>
      <w:proofErr w:type="spellEnd"/>
      <w:r w:rsidRPr="005128E0">
        <w:rPr>
          <w:rFonts w:ascii="Times New Roman" w:eastAsia="Times New Roman" w:hAnsi="Times New Roman" w:cs="Times New Roman"/>
          <w:sz w:val="26"/>
          <w:szCs w:val="28"/>
          <w:lang w:eastAsia="ru-RU"/>
        </w:rPr>
        <w:t>-</w:t>
      </w:r>
      <w:proofErr w:type="spellStart"/>
      <w:r w:rsidRPr="005128E0">
        <w:rPr>
          <w:rFonts w:ascii="Times New Roman" w:eastAsia="Times New Roman" w:hAnsi="Times New Roman" w:cs="Times New Roman"/>
          <w:sz w:val="26"/>
          <w:szCs w:val="28"/>
          <w:lang w:val="en-US" w:eastAsia="ru-RU"/>
        </w:rPr>
        <w:t>minjust</w:t>
      </w:r>
      <w:proofErr w:type="spellEnd"/>
      <w:r w:rsidRPr="005128E0">
        <w:rPr>
          <w:rFonts w:ascii="Times New Roman" w:eastAsia="Times New Roman" w:hAnsi="Times New Roman" w:cs="Times New Roman"/>
          <w:sz w:val="26"/>
          <w:szCs w:val="28"/>
          <w:lang w:eastAsia="ru-RU"/>
        </w:rPr>
        <w:t>.</w:t>
      </w:r>
      <w:proofErr w:type="spellStart"/>
      <w:r w:rsidRPr="005128E0">
        <w:rPr>
          <w:rFonts w:ascii="Times New Roman" w:eastAsia="Times New Roman" w:hAnsi="Times New Roman" w:cs="Times New Roman"/>
          <w:sz w:val="26"/>
          <w:szCs w:val="28"/>
          <w:lang w:val="en-US" w:eastAsia="ru-RU"/>
        </w:rPr>
        <w:t>ru</w:t>
      </w:r>
      <w:proofErr w:type="spellEnd"/>
      <w:r w:rsidRPr="005128E0">
        <w:rPr>
          <w:rFonts w:ascii="Times New Roman" w:eastAsia="Times New Roman" w:hAnsi="Times New Roman" w:cs="Times New Roman"/>
          <w:sz w:val="26"/>
          <w:szCs w:val="28"/>
          <w:lang w:eastAsia="ru-RU"/>
        </w:rPr>
        <w:t xml:space="preserve">, </w:t>
      </w:r>
      <w:r w:rsidRPr="005128E0">
        <w:rPr>
          <w:rFonts w:ascii="Times New Roman" w:eastAsia="Times New Roman" w:hAnsi="Times New Roman" w:cs="Times New Roman"/>
          <w:sz w:val="26"/>
          <w:szCs w:val="28"/>
          <w:lang w:val="en-US" w:eastAsia="ru-RU"/>
        </w:rPr>
        <w:t>http</w:t>
      </w:r>
      <w:r w:rsidRPr="005128E0">
        <w:rPr>
          <w:rFonts w:ascii="Times New Roman" w:eastAsia="Times New Roman" w:hAnsi="Times New Roman" w:cs="Times New Roman"/>
          <w:sz w:val="26"/>
          <w:szCs w:val="28"/>
          <w:lang w:eastAsia="ru-RU"/>
        </w:rPr>
        <w:t>://право-</w:t>
      </w:r>
      <w:proofErr w:type="spellStart"/>
      <w:r w:rsidRPr="005128E0">
        <w:rPr>
          <w:rFonts w:ascii="Times New Roman" w:eastAsia="Times New Roman" w:hAnsi="Times New Roman" w:cs="Times New Roman"/>
          <w:sz w:val="26"/>
          <w:szCs w:val="28"/>
          <w:lang w:eastAsia="ru-RU"/>
        </w:rPr>
        <w:t>минюст</w:t>
      </w:r>
      <w:proofErr w:type="gramStart"/>
      <w:r w:rsidRPr="005128E0">
        <w:rPr>
          <w:rFonts w:ascii="Times New Roman" w:eastAsia="Times New Roman" w:hAnsi="Times New Roman" w:cs="Times New Roman"/>
          <w:sz w:val="26"/>
          <w:szCs w:val="28"/>
          <w:lang w:eastAsia="ru-RU"/>
        </w:rPr>
        <w:t>.р</w:t>
      </w:r>
      <w:proofErr w:type="gramEnd"/>
      <w:r w:rsidRPr="005128E0">
        <w:rPr>
          <w:rFonts w:ascii="Times New Roman" w:eastAsia="Times New Roman" w:hAnsi="Times New Roman" w:cs="Times New Roman"/>
          <w:sz w:val="26"/>
          <w:szCs w:val="28"/>
          <w:lang w:eastAsia="ru-RU"/>
        </w:rPr>
        <w:t>ф</w:t>
      </w:r>
      <w:proofErr w:type="spellEnd"/>
      <w:r w:rsidRPr="005128E0">
        <w:rPr>
          <w:rFonts w:ascii="Times New Roman" w:eastAsia="Times New Roman" w:hAnsi="Times New Roman" w:cs="Times New Roman"/>
          <w:sz w:val="26"/>
          <w:szCs w:val="28"/>
          <w:lang w:eastAsia="ru-RU"/>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rPr>
      </w:pPr>
      <w:r w:rsidRPr="005128E0">
        <w:rPr>
          <w:rFonts w:ascii="Times New Roman" w:eastAsia="Times New Roman" w:hAnsi="Times New Roman" w:cs="Times New Roman"/>
          <w:sz w:val="26"/>
          <w:szCs w:val="28"/>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городского поселения путем размещений в общедоступных местах.</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rPr>
      </w:pPr>
      <w:r w:rsidRPr="005128E0">
        <w:rPr>
          <w:rFonts w:ascii="Times New Roman" w:eastAsia="Times New Roman" w:hAnsi="Times New Roman" w:cs="Times New Roman"/>
          <w:sz w:val="26"/>
          <w:szCs w:val="28"/>
        </w:rPr>
        <w:t>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городского поселения, иных общедоступных местах, определенных главой городского поселения.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городского поселения.</w:t>
      </w:r>
    </w:p>
    <w:p w:rsidR="005128E0" w:rsidRPr="005128E0" w:rsidRDefault="005128E0" w:rsidP="005128E0">
      <w:pPr>
        <w:tabs>
          <w:tab w:val="left" w:pos="142"/>
        </w:tabs>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Решение о способе официального опубликования (обнародования) муниципального правового акта (соглашения, заключенного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соответствующий акт.</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Устава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3) нормативных правовых актов Собрания  представителей – в течение 30 дней со дня подписания главой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4) нормативных правовых актов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 в течение 30 дней со дня подписания главой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53" w:name="_Toc266866687"/>
      <w:r w:rsidRPr="005128E0">
        <w:rPr>
          <w:rFonts w:ascii="Times New Roman" w:eastAsia="Times New Roman" w:hAnsi="Times New Roman" w:cs="Times New Roman"/>
          <w:b/>
          <w:bCs/>
          <w:kern w:val="32"/>
          <w:sz w:val="26"/>
          <w:szCs w:val="28"/>
          <w:lang w:eastAsia="ru-RU"/>
        </w:rPr>
        <w:lastRenderedPageBreak/>
        <w:t>Статья 40. Отмена муниципальных правовых актов и приостановление их действия</w:t>
      </w:r>
      <w:bookmarkEnd w:id="53"/>
    </w:p>
    <w:p w:rsidR="005128E0" w:rsidRPr="005128E0" w:rsidRDefault="005128E0" w:rsidP="005128E0">
      <w:pPr>
        <w:adjustRightInd w:val="0"/>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 xml:space="preserve">1. </w:t>
      </w:r>
      <w:proofErr w:type="gramStart"/>
      <w:r w:rsidRPr="005128E0">
        <w:rPr>
          <w:rFonts w:ascii="Times New Roman" w:eastAsia="Times New Roman" w:hAnsi="Times New Roman" w:cs="Times New Roman"/>
          <w:iCs/>
          <w:sz w:val="26"/>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128E0">
        <w:rPr>
          <w:rFonts w:ascii="Times New Roman" w:eastAsia="Times New Roman" w:hAnsi="Times New Roman" w:cs="Times New Roman"/>
          <w:iCs/>
          <w:sz w:val="26"/>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128E0">
        <w:rPr>
          <w:rFonts w:ascii="Times New Roman" w:eastAsia="Times New Roman" w:hAnsi="Times New Roman" w:cs="Times New Roman"/>
          <w:sz w:val="26"/>
          <w:szCs w:val="28"/>
          <w:lang w:eastAsia="ru-RU"/>
        </w:rPr>
        <w:t xml:space="preserve">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позднее трех дней со дня принятия им решения.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 xml:space="preserve">2. </w:t>
      </w:r>
      <w:proofErr w:type="gramStart"/>
      <w:r w:rsidRPr="005128E0">
        <w:rPr>
          <w:rFonts w:ascii="Times New Roman" w:eastAsia="Times New Roman" w:hAnsi="Times New Roman" w:cs="Times New Roman"/>
          <w:iCs/>
          <w:sz w:val="26"/>
          <w:szCs w:val="28"/>
          <w:lang w:eastAsia="ru-RU"/>
        </w:rPr>
        <w:t>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54" w:name="_Toc266866688"/>
      <w:r w:rsidRPr="005128E0">
        <w:rPr>
          <w:rFonts w:ascii="Times New Roman" w:eastAsia="Times New Roman" w:hAnsi="Times New Roman" w:cs="Times New Roman"/>
          <w:b/>
          <w:bCs/>
          <w:kern w:val="32"/>
          <w:sz w:val="26"/>
          <w:szCs w:val="28"/>
          <w:lang w:eastAsia="ru-RU"/>
        </w:rPr>
        <w:t>ГЛАВА 6. МУНИЦИПАЛЬНАЯ СЛУЖБА</w:t>
      </w:r>
      <w:bookmarkEnd w:id="54"/>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55" w:name="_Toc266866689"/>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r w:rsidRPr="005128E0">
        <w:rPr>
          <w:rFonts w:ascii="Times New Roman" w:eastAsia="Times New Roman" w:hAnsi="Times New Roman" w:cs="Times New Roman"/>
          <w:b/>
          <w:bCs/>
          <w:kern w:val="32"/>
          <w:sz w:val="26"/>
          <w:szCs w:val="28"/>
          <w:lang w:eastAsia="ru-RU"/>
        </w:rPr>
        <w:t>Статья 41. Муниципальная служба</w:t>
      </w:r>
      <w:bookmarkEnd w:id="55"/>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w:t>
      </w:r>
      <w:r w:rsidRPr="005128E0">
        <w:rPr>
          <w:rFonts w:ascii="Times New Roman" w:eastAsia="Times New Roman" w:hAnsi="Times New Roman" w:cs="Times New Roman"/>
          <w:color w:val="0000FF"/>
          <w:sz w:val="26"/>
          <w:szCs w:val="24"/>
          <w:lang w:eastAsia="ru-RU"/>
        </w:rPr>
        <w:t>Законом Республики Северная Осетия-Алания от 31.03.2008 № 7-РЗ</w:t>
      </w:r>
      <w:r w:rsidRPr="005128E0">
        <w:rPr>
          <w:rFonts w:ascii="Times New Roman" w:eastAsia="Times New Roman" w:hAnsi="Times New Roman" w:cs="Times New Roman"/>
          <w:sz w:val="26"/>
          <w:szCs w:val="28"/>
          <w:lang w:eastAsia="ru-RU"/>
        </w:rPr>
        <w:t xml:space="preserve"> «О муниципальной службе в Республике Северная Осетия - Алания». </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w:t>
      </w:r>
      <w:r w:rsidRPr="005128E0">
        <w:rPr>
          <w:rFonts w:ascii="Times New Roman" w:eastAsia="Times New Roman" w:hAnsi="Times New Roman" w:cs="Times New Roman"/>
          <w:color w:val="0000FF"/>
          <w:sz w:val="26"/>
          <w:szCs w:val="24"/>
          <w:lang w:eastAsia="ru-RU"/>
        </w:rPr>
        <w:t>Федеральным законом от 2 марта 2007 года № 25-ФЗ</w:t>
      </w:r>
      <w:r w:rsidRPr="005128E0">
        <w:rPr>
          <w:rFonts w:ascii="Times New Roman" w:eastAsia="Times New Roman" w:hAnsi="Times New Roman" w:cs="Times New Roman"/>
          <w:sz w:val="26"/>
          <w:szCs w:val="28"/>
          <w:lang w:eastAsia="ru-RU"/>
        </w:rPr>
        <w:t xml:space="preserve"> «О муниципальной службе в Российской Федерации» и законами Республики Северная Осетия-Алания, обязанности по должности </w:t>
      </w:r>
      <w:r w:rsidRPr="005128E0">
        <w:rPr>
          <w:rFonts w:ascii="Times New Roman" w:eastAsia="Times New Roman" w:hAnsi="Times New Roman" w:cs="Times New Roman"/>
          <w:sz w:val="26"/>
          <w:szCs w:val="28"/>
          <w:lang w:eastAsia="ru-RU"/>
        </w:rPr>
        <w:lastRenderedPageBreak/>
        <w:t>муниципальной службы за денежное содержание, выплачиваемое за счет средств бюджета поселения.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5. </w:t>
      </w:r>
      <w:proofErr w:type="gramStart"/>
      <w:r w:rsidRPr="005128E0">
        <w:rPr>
          <w:rFonts w:ascii="Times New Roman" w:eastAsia="Times New Roman" w:hAnsi="Times New Roman" w:cs="Times New Roman"/>
          <w:sz w:val="26"/>
          <w:szCs w:val="28"/>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5128E0">
        <w:rPr>
          <w:rFonts w:ascii="Times New Roman" w:eastAsia="Times New Roman" w:hAnsi="Times New Roman" w:cs="Times New Roman"/>
          <w:color w:val="0000FF"/>
          <w:sz w:val="26"/>
          <w:szCs w:val="24"/>
          <w:lang w:eastAsia="ru-RU"/>
        </w:rPr>
        <w:t>Федеральным законом от 2 марта 2007 года № 25-ФЗ</w:t>
      </w:r>
      <w:r w:rsidRPr="005128E0">
        <w:rPr>
          <w:rFonts w:ascii="Times New Roman" w:eastAsia="Times New Roman" w:hAnsi="Times New Roman" w:cs="Times New Roman"/>
          <w:sz w:val="26"/>
          <w:szCs w:val="28"/>
          <w:lang w:eastAsia="ru-RU"/>
        </w:rPr>
        <w:t xml:space="preserve"> «О муниципальной службе в Российской Федерации», а также принимаемыми в соответствии с ним законами Республики Северная Осетия-Алания, настоящим Уставом и иными муниципальными правовыми актами.</w:t>
      </w:r>
      <w:proofErr w:type="gramEnd"/>
    </w:p>
    <w:p w:rsidR="005128E0" w:rsidRPr="005128E0" w:rsidRDefault="005128E0" w:rsidP="005128E0">
      <w:pPr>
        <w:adjustRightInd w:val="0"/>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z w:val="26"/>
          <w:szCs w:val="28"/>
        </w:rPr>
        <w:t xml:space="preserve">6. </w:t>
      </w:r>
      <w:proofErr w:type="gramStart"/>
      <w:r w:rsidRPr="005128E0">
        <w:rPr>
          <w:rFonts w:ascii="Times New Roman" w:hAnsi="Times New Roman" w:cs="Times New Roman"/>
          <w:sz w:val="26"/>
          <w:szCs w:val="28"/>
        </w:rPr>
        <w:t>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roofErr w:type="gramEnd"/>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56" w:name="_Toc266866690"/>
      <w:r w:rsidRPr="005128E0">
        <w:rPr>
          <w:rFonts w:ascii="Times New Roman" w:eastAsia="Times New Roman" w:hAnsi="Times New Roman" w:cs="Times New Roman"/>
          <w:b/>
          <w:bCs/>
          <w:kern w:val="32"/>
          <w:sz w:val="26"/>
          <w:szCs w:val="28"/>
          <w:lang w:eastAsia="ru-RU"/>
        </w:rPr>
        <w:t>ГЛАВА 7. ЭКОНОМИЧЕСКАЯ ОСНОВА МЕСТНОГО САМОУПРАВЛЕНИЯ</w:t>
      </w:r>
      <w:bookmarkEnd w:id="56"/>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
          <w:sz w:val="26"/>
          <w:szCs w:val="28"/>
          <w:lang w:eastAsia="ru-RU"/>
        </w:rPr>
      </w:pP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t>Статья 42. Муниципальное имущество</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В собственности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может находиться: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имущество, предназначенное для решения установленных Федеральным законом от 06.10.2003 № 131-ФЗ вопросов местного значения;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4) имущество, необходимое для решения вопросов, право </w:t>
      </w:r>
      <w:proofErr w:type="gramStart"/>
      <w:r w:rsidRPr="005128E0">
        <w:rPr>
          <w:rFonts w:ascii="Times New Roman" w:eastAsia="Times New Roman" w:hAnsi="Times New Roman" w:cs="Times New Roman"/>
          <w:sz w:val="26"/>
          <w:szCs w:val="28"/>
          <w:lang w:eastAsia="ru-RU"/>
        </w:rPr>
        <w:t>решения</w:t>
      </w:r>
      <w:proofErr w:type="gramEnd"/>
      <w:r w:rsidRPr="005128E0">
        <w:rPr>
          <w:rFonts w:ascii="Times New Roman" w:eastAsia="Times New Roman" w:hAnsi="Times New Roman" w:cs="Times New Roman"/>
          <w:sz w:val="26"/>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sz w:val="26"/>
          <w:szCs w:val="28"/>
          <w:lang w:eastAsia="ru-RU"/>
        </w:rPr>
        <w:t xml:space="preserve">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w:t>
      </w:r>
      <w:r w:rsidRPr="005128E0">
        <w:rPr>
          <w:rFonts w:ascii="Times New Roman" w:eastAsia="Times New Roman" w:hAnsi="Times New Roman" w:cs="Times New Roman"/>
          <w:sz w:val="26"/>
          <w:szCs w:val="28"/>
          <w:lang w:eastAsia="ru-RU"/>
        </w:rPr>
        <w:lastRenderedPageBreak/>
        <w:t>либо отчуждению. Порядок и сроки отчуждения такого имущества устанавливаются федеральным законом.</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57" w:name="_Toc266866691"/>
      <w:r w:rsidRPr="005128E0">
        <w:rPr>
          <w:rFonts w:ascii="Times New Roman" w:eastAsia="Times New Roman" w:hAnsi="Times New Roman" w:cs="Times New Roman"/>
          <w:b/>
          <w:bCs/>
          <w:kern w:val="32"/>
          <w:sz w:val="26"/>
          <w:szCs w:val="28"/>
          <w:lang w:eastAsia="ru-RU"/>
        </w:rPr>
        <w:t>Статья 43. Владение, пользование и распоряжение муниципальным имуществом</w:t>
      </w:r>
      <w:bookmarkEnd w:id="57"/>
    </w:p>
    <w:p w:rsidR="005128E0" w:rsidRPr="005128E0" w:rsidRDefault="005128E0" w:rsidP="005128E0">
      <w:pPr>
        <w:adjustRightInd w:val="0"/>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 xml:space="preserve">1. Органы местного самоуправления от имени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iCs/>
          <w:sz w:val="26"/>
          <w:szCs w:val="28"/>
          <w:lang w:eastAsia="ru-RU"/>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Доходы от использования и приватизации муниципального имущества поступают в бюджет городского поселения.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5128E0">
        <w:rPr>
          <w:rFonts w:ascii="Times New Roman" w:eastAsia="Times New Roman" w:hAnsi="Times New Roman" w:cs="Times New Roman"/>
          <w:iCs/>
          <w:sz w:val="26"/>
          <w:szCs w:val="28"/>
          <w:lang w:eastAsia="ru-RU"/>
        </w:rPr>
        <w:t xml:space="preserve">4. </w:t>
      </w:r>
      <w:proofErr w:type="spellStart"/>
      <w:r w:rsidRPr="005128E0">
        <w:rPr>
          <w:rFonts w:ascii="Times New Roman" w:eastAsia="Times New Roman" w:hAnsi="Times New Roman" w:cs="Times New Roman"/>
          <w:sz w:val="26"/>
          <w:szCs w:val="28"/>
          <w:lang w:eastAsia="ru-RU"/>
        </w:rPr>
        <w:t>Алагирское</w:t>
      </w:r>
      <w:proofErr w:type="spellEnd"/>
      <w:r w:rsidRPr="005128E0">
        <w:rPr>
          <w:rFonts w:ascii="Times New Roman" w:eastAsia="Times New Roman" w:hAnsi="Times New Roman" w:cs="Times New Roman"/>
          <w:sz w:val="26"/>
          <w:szCs w:val="28"/>
          <w:lang w:eastAsia="ru-RU"/>
        </w:rPr>
        <w:t xml:space="preserve"> городское</w:t>
      </w:r>
      <w:r w:rsidRPr="005128E0">
        <w:rPr>
          <w:rFonts w:ascii="Times New Roman" w:eastAsia="Times New Roman" w:hAnsi="Times New Roman" w:cs="Times New Roman"/>
          <w:iCs/>
          <w:sz w:val="26"/>
          <w:szCs w:val="28"/>
          <w:lang w:eastAsia="ru-RU"/>
        </w:rPr>
        <w:t xml:space="preserve"> поселение может </w:t>
      </w:r>
      <w:r w:rsidRPr="005128E0">
        <w:rPr>
          <w:rFonts w:ascii="Times New Roman" w:eastAsia="Times New Roman" w:hAnsi="Times New Roman" w:cs="Times New Roman"/>
          <w:sz w:val="26"/>
          <w:szCs w:val="28"/>
          <w:lang w:eastAsia="ru-RU"/>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местного самоуправления.</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sz w:val="26"/>
          <w:szCs w:val="28"/>
          <w:lang w:eastAsia="ru-RU"/>
        </w:rPr>
        <w:t>Администрация местного самоуправления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 xml:space="preserve">Органы местного самоуправления от имени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iCs/>
          <w:sz w:val="26"/>
          <w:szCs w:val="28"/>
          <w:lang w:eastAsia="ru-RU"/>
        </w:rPr>
        <w:t xml:space="preserve"> поселения </w:t>
      </w:r>
      <w:proofErr w:type="spellStart"/>
      <w:r w:rsidRPr="005128E0">
        <w:rPr>
          <w:rFonts w:ascii="Times New Roman" w:eastAsia="Times New Roman" w:hAnsi="Times New Roman" w:cs="Times New Roman"/>
          <w:iCs/>
          <w:sz w:val="26"/>
          <w:szCs w:val="28"/>
          <w:lang w:eastAsia="ru-RU"/>
        </w:rPr>
        <w:t>субсидиарно</w:t>
      </w:r>
      <w:proofErr w:type="spellEnd"/>
      <w:r w:rsidRPr="005128E0">
        <w:rPr>
          <w:rFonts w:ascii="Times New Roman" w:eastAsia="Times New Roman" w:hAnsi="Times New Roman" w:cs="Times New Roman"/>
          <w:iCs/>
          <w:sz w:val="26"/>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t>Статья 44. Закупки для обеспечения муниципальных нужд</w:t>
      </w:r>
    </w:p>
    <w:p w:rsidR="005128E0" w:rsidRPr="005128E0" w:rsidRDefault="005128E0" w:rsidP="005128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sz w:val="26"/>
          <w:szCs w:val="28"/>
          <w:lang w:eastAsia="ru-RU"/>
        </w:rPr>
        <w:t>2. Закупки товаров, работ, услуг для обеспечения муниципальных нужд осуществляются за счет средств местного бюджета.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58" w:name="_Toc266866693"/>
      <w:r w:rsidRPr="005128E0">
        <w:rPr>
          <w:rFonts w:ascii="Times New Roman" w:eastAsia="Times New Roman" w:hAnsi="Times New Roman" w:cs="Times New Roman"/>
          <w:b/>
          <w:bCs/>
          <w:kern w:val="32"/>
          <w:sz w:val="26"/>
          <w:szCs w:val="28"/>
          <w:lang w:eastAsia="ru-RU"/>
        </w:rPr>
        <w:t xml:space="preserve">Статья 45. Формирование и утверждение бюджета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w:t>
      </w:r>
      <w:bookmarkEnd w:id="58"/>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lastRenderedPageBreak/>
        <w:t>1. Проект бюджета муниципального образования составляется администрацией местного самоуправления.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Проект бюджета муниципального образования вносится на рассмотрение Собрания представителей главой администрации местного самоуправления.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59" w:name="_Toc266866694"/>
      <w:r w:rsidRPr="005128E0">
        <w:rPr>
          <w:rFonts w:ascii="Times New Roman" w:eastAsia="Times New Roman" w:hAnsi="Times New Roman" w:cs="Times New Roman"/>
          <w:b/>
          <w:bCs/>
          <w:kern w:val="32"/>
          <w:sz w:val="26"/>
          <w:szCs w:val="28"/>
          <w:lang w:eastAsia="ru-RU"/>
        </w:rPr>
        <w:t xml:space="preserve">Статья 46. Исполнение бюджета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w:t>
      </w:r>
      <w:bookmarkEnd w:id="59"/>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t>Статья 47. Расходы местного бюджета</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Формирование расходов местного бюджета осуществляется в соответствии с расходными обязательствами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устанавливаемыми и исполняемыми органами местного самоуправления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в соответствии с требованиями Бюджетного кодекса Российской Федерации.</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2. Исполнение расходных обязательств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осуществляется за счет средств местного бюджета в соответствии с требованиями Бюджетного кодекса Российской Федерации.</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t>Статья 48. Доходы местного бюджета</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60" w:name="_Toc266866696"/>
      <w:r w:rsidRPr="005128E0">
        <w:rPr>
          <w:rFonts w:ascii="Times New Roman" w:eastAsia="Times New Roman" w:hAnsi="Times New Roman" w:cs="Times New Roman"/>
          <w:b/>
          <w:bCs/>
          <w:kern w:val="32"/>
          <w:sz w:val="26"/>
          <w:szCs w:val="28"/>
          <w:lang w:eastAsia="ru-RU"/>
        </w:rPr>
        <w:t xml:space="preserve">Статья 49. </w:t>
      </w:r>
      <w:proofErr w:type="gramStart"/>
      <w:r w:rsidRPr="005128E0">
        <w:rPr>
          <w:rFonts w:ascii="Times New Roman" w:eastAsia="Times New Roman" w:hAnsi="Times New Roman" w:cs="Times New Roman"/>
          <w:b/>
          <w:bCs/>
          <w:kern w:val="32"/>
          <w:sz w:val="26"/>
          <w:szCs w:val="28"/>
          <w:lang w:eastAsia="ru-RU"/>
        </w:rPr>
        <w:t>Контроль за</w:t>
      </w:r>
      <w:proofErr w:type="gramEnd"/>
      <w:r w:rsidRPr="005128E0">
        <w:rPr>
          <w:rFonts w:ascii="Times New Roman" w:eastAsia="Times New Roman" w:hAnsi="Times New Roman" w:cs="Times New Roman"/>
          <w:b/>
          <w:bCs/>
          <w:kern w:val="32"/>
          <w:sz w:val="26"/>
          <w:szCs w:val="28"/>
          <w:lang w:eastAsia="ru-RU"/>
        </w:rPr>
        <w:t xml:space="preserve"> исполнением бюджета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w:t>
      </w:r>
      <w:bookmarkEnd w:id="60"/>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Финансовый </w:t>
      </w:r>
      <w:proofErr w:type="gramStart"/>
      <w:r w:rsidRPr="005128E0">
        <w:rPr>
          <w:rFonts w:ascii="Times New Roman" w:eastAsia="Times New Roman" w:hAnsi="Times New Roman" w:cs="Times New Roman"/>
          <w:sz w:val="26"/>
          <w:szCs w:val="28"/>
          <w:lang w:eastAsia="ru-RU"/>
        </w:rPr>
        <w:t>контроль за</w:t>
      </w:r>
      <w:proofErr w:type="gramEnd"/>
      <w:r w:rsidRPr="005128E0">
        <w:rPr>
          <w:rFonts w:ascii="Times New Roman" w:eastAsia="Times New Roman" w:hAnsi="Times New Roman" w:cs="Times New Roman"/>
          <w:sz w:val="26"/>
          <w:szCs w:val="28"/>
          <w:lang w:eastAsia="ru-RU"/>
        </w:rPr>
        <w:t xml:space="preserve"> исполнением бюджета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осуществляют </w:t>
      </w:r>
      <w:proofErr w:type="spellStart"/>
      <w:r w:rsidRPr="005128E0">
        <w:rPr>
          <w:rFonts w:ascii="Times New Roman" w:eastAsia="Times New Roman" w:hAnsi="Times New Roman" w:cs="Times New Roman"/>
          <w:sz w:val="26"/>
          <w:szCs w:val="28"/>
          <w:lang w:eastAsia="ru-RU"/>
        </w:rPr>
        <w:t>Конрольно</w:t>
      </w:r>
      <w:proofErr w:type="spellEnd"/>
      <w:r w:rsidRPr="005128E0">
        <w:rPr>
          <w:rFonts w:ascii="Times New Roman" w:eastAsia="Times New Roman" w:hAnsi="Times New Roman" w:cs="Times New Roman"/>
          <w:sz w:val="26"/>
          <w:szCs w:val="28"/>
          <w:lang w:eastAsia="ru-RU"/>
        </w:rPr>
        <w:t xml:space="preserve">-счетная палата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муниципального района, Федеральное казначейство, главные распорядители бюджетных средств.</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lastRenderedPageBreak/>
        <w:t>Статья 50. Представление, рассмотрение и утверждение годового отчета об исполнении местного бюджета Собранием представителей</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5128E0" w:rsidRPr="005128E0" w:rsidRDefault="005128E0" w:rsidP="005128E0">
      <w:pPr>
        <w:shd w:val="clear" w:color="auto" w:fill="FFFFFF"/>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hAnsi="Times New Roman" w:cs="Times New Roman"/>
          <w:sz w:val="26"/>
          <w:szCs w:val="28"/>
        </w:rPr>
        <w:t>4. Годовой отчет об исполнении местного бюджета представляется в Собрание представителей не позднее 1 мая текущего года.</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5.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администрации местного самоуправления.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61" w:name="_Toc266866697"/>
      <w:r w:rsidRPr="005128E0">
        <w:rPr>
          <w:rFonts w:ascii="Times New Roman" w:eastAsia="Times New Roman" w:hAnsi="Times New Roman" w:cs="Times New Roman"/>
          <w:b/>
          <w:bCs/>
          <w:kern w:val="32"/>
          <w:sz w:val="26"/>
          <w:szCs w:val="28"/>
          <w:lang w:eastAsia="ru-RU"/>
        </w:rPr>
        <w:t>Статья 51. Муниципальные внутренние заимствования, муниципальные гарантии</w:t>
      </w:r>
      <w:bookmarkEnd w:id="61"/>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
          <w:bCs/>
          <w:sz w:val="26"/>
          <w:szCs w:val="28"/>
          <w:lang w:eastAsia="ru-RU"/>
        </w:rPr>
      </w:pPr>
      <w:r w:rsidRPr="005128E0">
        <w:rPr>
          <w:rFonts w:ascii="Times New Roman" w:eastAsia="Times New Roman" w:hAnsi="Times New Roman" w:cs="Times New Roman"/>
          <w:sz w:val="26"/>
          <w:szCs w:val="28"/>
          <w:lang w:eastAsia="ru-RU"/>
        </w:rPr>
        <w:t xml:space="preserve">1. </w:t>
      </w:r>
      <w:proofErr w:type="spellStart"/>
      <w:r w:rsidRPr="005128E0">
        <w:rPr>
          <w:rFonts w:ascii="Times New Roman" w:eastAsia="Times New Roman" w:hAnsi="Times New Roman" w:cs="Times New Roman"/>
          <w:sz w:val="26"/>
          <w:szCs w:val="28"/>
          <w:lang w:eastAsia="ru-RU"/>
        </w:rPr>
        <w:t>Алагирское</w:t>
      </w:r>
      <w:proofErr w:type="spellEnd"/>
      <w:r w:rsidRPr="005128E0">
        <w:rPr>
          <w:rFonts w:ascii="Times New Roman" w:eastAsia="Times New Roman" w:hAnsi="Times New Roman" w:cs="Times New Roman"/>
          <w:sz w:val="26"/>
          <w:szCs w:val="28"/>
          <w:lang w:eastAsia="ru-RU"/>
        </w:rPr>
        <w:t xml:space="preserve"> городское поселение вправе </w:t>
      </w:r>
      <w:r w:rsidRPr="005128E0">
        <w:rPr>
          <w:rFonts w:ascii="Times New Roman" w:eastAsia="Times New Roman" w:hAnsi="Times New Roman" w:cs="Times New Roman"/>
          <w:bCs/>
          <w:sz w:val="26"/>
          <w:szCs w:val="28"/>
          <w:lang w:eastAsia="ru-RU"/>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5128E0">
        <w:rPr>
          <w:rFonts w:ascii="Times New Roman" w:eastAsia="Times New Roman" w:hAnsi="Times New Roman" w:cs="Times New Roman"/>
          <w:sz w:val="26"/>
          <w:szCs w:val="28"/>
          <w:lang w:eastAsia="ru-RU"/>
        </w:rPr>
        <w:t xml:space="preserve">Право осуществления муниципальных заимствований от имени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в соответствии с Бюджетным Кодексом Российской Федерации принадлежит администрации местного самоуправления.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62" w:name="_Toc266866698"/>
      <w:r w:rsidRPr="005128E0">
        <w:rPr>
          <w:rFonts w:ascii="Times New Roman" w:eastAsia="Times New Roman" w:hAnsi="Times New Roman" w:cs="Times New Roman"/>
          <w:b/>
          <w:bCs/>
          <w:kern w:val="32"/>
          <w:sz w:val="26"/>
          <w:szCs w:val="28"/>
          <w:lang w:eastAsia="ru-RU"/>
        </w:rPr>
        <w:t>ГЛАВА 8. ОТВЕТСТВЕННОСТЬ ОРГАНОВ МЕСТНОГО САМОУПРАВЛЕНИЯ И ДОЛЖНОСТНЫХ ЛИЦ МЕСТНОГО САМОУПРАВЛЕНИЯ</w:t>
      </w:r>
      <w:bookmarkEnd w:id="62"/>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63" w:name="_Toc266866699"/>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r w:rsidRPr="005128E0">
        <w:rPr>
          <w:rFonts w:ascii="Times New Roman" w:eastAsia="Times New Roman" w:hAnsi="Times New Roman" w:cs="Times New Roman"/>
          <w:b/>
          <w:bCs/>
          <w:kern w:val="32"/>
          <w:sz w:val="26"/>
          <w:szCs w:val="28"/>
          <w:lang w:eastAsia="ru-RU"/>
        </w:rPr>
        <w:t>Статья 52. Ответственность органов местного самоуправления и должностных лиц местного самоуправления</w:t>
      </w:r>
      <w:bookmarkEnd w:id="63"/>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Органы местного самоуправления и должностные лица местного самоуправления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
          <w:sz w:val="26"/>
          <w:szCs w:val="28"/>
          <w:lang w:eastAsia="ru-RU"/>
        </w:rPr>
      </w:pPr>
      <w:bookmarkStart w:id="64" w:name="_Toc266866700"/>
      <w:r w:rsidRPr="005128E0">
        <w:rPr>
          <w:rFonts w:ascii="Times New Roman" w:eastAsia="Times New Roman" w:hAnsi="Times New Roman" w:cs="Times New Roman"/>
          <w:b/>
          <w:sz w:val="26"/>
          <w:szCs w:val="28"/>
          <w:lang w:eastAsia="ru-RU"/>
        </w:rPr>
        <w:lastRenderedPageBreak/>
        <w:t xml:space="preserve">Статья 53. </w:t>
      </w:r>
      <w:bookmarkEnd w:id="64"/>
      <w:r w:rsidRPr="005128E0">
        <w:rPr>
          <w:rFonts w:ascii="Times New Roman" w:eastAsia="Times New Roman" w:hAnsi="Times New Roman" w:cs="Times New Roman"/>
          <w:b/>
          <w:sz w:val="26"/>
          <w:szCs w:val="28"/>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2. Население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06.10.2003 № 131-ФЗ.</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b/>
          <w:sz w:val="26"/>
          <w:szCs w:val="28"/>
          <w:lang w:eastAsia="ru-RU"/>
        </w:rPr>
      </w:pPr>
      <w:r w:rsidRPr="005128E0">
        <w:rPr>
          <w:rFonts w:ascii="Times New Roman" w:eastAsia="Times New Roman" w:hAnsi="Times New Roman" w:cs="Times New Roman"/>
          <w:b/>
          <w:sz w:val="26"/>
          <w:szCs w:val="28"/>
          <w:lang w:eastAsia="ru-RU"/>
        </w:rPr>
        <w:t>Статья 54. Ответственность органов местного самоуправления и должностных лиц местного самоуправления перед государством</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65" w:name="_Toc266866701"/>
      <w:r w:rsidRPr="005128E0">
        <w:rPr>
          <w:rFonts w:ascii="Times New Roman" w:eastAsia="Times New Roman" w:hAnsi="Times New Roman" w:cs="Times New Roman"/>
          <w:b/>
          <w:bCs/>
          <w:kern w:val="32"/>
          <w:sz w:val="26"/>
          <w:szCs w:val="28"/>
          <w:lang w:eastAsia="ru-RU"/>
        </w:rPr>
        <w:t>Статья 55. Ответственность Собрания представителей перед государством</w:t>
      </w:r>
      <w:bookmarkEnd w:id="65"/>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В случае</w:t>
      </w:r>
      <w:proofErr w:type="gramStart"/>
      <w:r w:rsidRPr="005128E0">
        <w:rPr>
          <w:rFonts w:ascii="Times New Roman" w:eastAsia="Times New Roman" w:hAnsi="Times New Roman" w:cs="Times New Roman"/>
          <w:sz w:val="26"/>
          <w:szCs w:val="28"/>
          <w:lang w:eastAsia="ru-RU"/>
        </w:rPr>
        <w:t>,</w:t>
      </w:r>
      <w:proofErr w:type="gramEnd"/>
      <w:r w:rsidRPr="005128E0">
        <w:rPr>
          <w:rFonts w:ascii="Times New Roman" w:eastAsia="Times New Roman" w:hAnsi="Times New Roman" w:cs="Times New Roman"/>
          <w:sz w:val="26"/>
          <w:szCs w:val="28"/>
          <w:lang w:eastAsia="ru-RU"/>
        </w:rPr>
        <w:t xml:space="preserve"> если соответствующим судом установлено, что Собранием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5128E0">
        <w:rPr>
          <w:rFonts w:ascii="Times New Roman" w:eastAsia="Times New Roman" w:hAnsi="Times New Roman" w:cs="Times New Roman"/>
          <w:sz w:val="26"/>
          <w:szCs w:val="28"/>
          <w:lang w:eastAsia="ru-RU"/>
        </w:rPr>
        <w:t xml:space="preserve">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Парламент Республики Северная Осетия-Алания проект закона Республики Северная Осетия-Алания о роспуске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proofErr w:type="gramEnd"/>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2. Полномочия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прекращаются со дня вступления в силу закона Республики Северная Осетия-Алания о его роспуске.</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3. В случае</w:t>
      </w:r>
      <w:proofErr w:type="gramStart"/>
      <w:r w:rsidRPr="005128E0">
        <w:rPr>
          <w:rFonts w:ascii="Times New Roman" w:eastAsia="Times New Roman" w:hAnsi="Times New Roman" w:cs="Times New Roman"/>
          <w:sz w:val="26"/>
          <w:szCs w:val="28"/>
          <w:lang w:eastAsia="ru-RU"/>
        </w:rPr>
        <w:t>,</w:t>
      </w:r>
      <w:proofErr w:type="gramEnd"/>
      <w:r w:rsidRPr="005128E0">
        <w:rPr>
          <w:rFonts w:ascii="Times New Roman" w:eastAsia="Times New Roman" w:hAnsi="Times New Roman" w:cs="Times New Roman"/>
          <w:sz w:val="26"/>
          <w:szCs w:val="28"/>
          <w:lang w:eastAsia="ru-RU"/>
        </w:rPr>
        <w:t xml:space="preserve"> если соответствующим судом установлено, что избранное в правомочном составе Собрание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Парламент Республики Северная Осетия-Алания проект закона Республики Северная Осетия-Алания о роспуске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4. В случае</w:t>
      </w:r>
      <w:proofErr w:type="gramStart"/>
      <w:r w:rsidRPr="005128E0">
        <w:rPr>
          <w:rFonts w:ascii="Times New Roman" w:eastAsia="Times New Roman" w:hAnsi="Times New Roman" w:cs="Times New Roman"/>
          <w:sz w:val="26"/>
          <w:szCs w:val="28"/>
          <w:lang w:eastAsia="ru-RU"/>
        </w:rPr>
        <w:t>,</w:t>
      </w:r>
      <w:proofErr w:type="gramEnd"/>
      <w:r w:rsidRPr="005128E0">
        <w:rPr>
          <w:rFonts w:ascii="Times New Roman" w:eastAsia="Times New Roman" w:hAnsi="Times New Roman" w:cs="Times New Roman"/>
          <w:sz w:val="26"/>
          <w:szCs w:val="28"/>
          <w:lang w:eastAsia="ru-RU"/>
        </w:rPr>
        <w:t xml:space="preserve"> если соответствующим судом установлено, что вновь избранное в правомочном составе Собрание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в </w:t>
      </w:r>
      <w:r w:rsidRPr="005128E0">
        <w:rPr>
          <w:rFonts w:ascii="Times New Roman" w:eastAsia="Times New Roman" w:hAnsi="Times New Roman" w:cs="Times New Roman"/>
          <w:sz w:val="26"/>
          <w:szCs w:val="28"/>
          <w:lang w:eastAsia="ru-RU"/>
        </w:rPr>
        <w:lastRenderedPageBreak/>
        <w:t xml:space="preserve">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Парламент Республики Северная Осетия-Алания проект закона Республики Северная Осетия-Алания о роспуске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5. Закон Республики Северная Осетия-Алания о роспуске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6. </w:t>
      </w:r>
      <w:proofErr w:type="gramStart"/>
      <w:r w:rsidRPr="005128E0">
        <w:rPr>
          <w:rFonts w:ascii="Times New Roman" w:eastAsia="Times New Roman" w:hAnsi="Times New Roman" w:cs="Times New Roman"/>
          <w:sz w:val="26"/>
          <w:szCs w:val="28"/>
          <w:lang w:eastAsia="ru-RU"/>
        </w:rPr>
        <w:t xml:space="preserve">Депутаты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распущенного на основании части 3 настоящей статьи, вправе в течение 10 дней со дня вступления в силу закона Республики Северная Осетия-Алания о роспуске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обратиться в суд с заявлением для установления факта отсутствия их вины за </w:t>
      </w:r>
      <w:proofErr w:type="spellStart"/>
      <w:r w:rsidRPr="005128E0">
        <w:rPr>
          <w:rFonts w:ascii="Times New Roman" w:eastAsia="Times New Roman" w:hAnsi="Times New Roman" w:cs="Times New Roman"/>
          <w:sz w:val="26"/>
          <w:szCs w:val="28"/>
          <w:lang w:eastAsia="ru-RU"/>
        </w:rPr>
        <w:t>непроведение</w:t>
      </w:r>
      <w:proofErr w:type="spellEnd"/>
      <w:r w:rsidRPr="005128E0">
        <w:rPr>
          <w:rFonts w:ascii="Times New Roman" w:eastAsia="Times New Roman" w:hAnsi="Times New Roman" w:cs="Times New Roman"/>
          <w:sz w:val="26"/>
          <w:szCs w:val="28"/>
          <w:lang w:eastAsia="ru-RU"/>
        </w:rPr>
        <w:t xml:space="preserve"> Собранием представителей правомочного заседания в течение трех месяцев подряд.</w:t>
      </w:r>
      <w:proofErr w:type="gramEnd"/>
      <w:r w:rsidRPr="005128E0">
        <w:rPr>
          <w:rFonts w:ascii="Times New Roman" w:eastAsia="Times New Roman" w:hAnsi="Times New Roman" w:cs="Times New Roman"/>
          <w:sz w:val="26"/>
          <w:szCs w:val="28"/>
          <w:lang w:eastAsia="ru-RU"/>
        </w:rPr>
        <w:t xml:space="preserve"> Суд должен рассмотреть заявление и принять решение не позднее чем через 10 дней со дня его подачи.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66" w:name="_Toc266866702"/>
      <w:r w:rsidRPr="005128E0">
        <w:rPr>
          <w:rFonts w:ascii="Times New Roman" w:eastAsia="Times New Roman" w:hAnsi="Times New Roman" w:cs="Times New Roman"/>
          <w:b/>
          <w:bCs/>
          <w:kern w:val="32"/>
          <w:sz w:val="26"/>
          <w:szCs w:val="28"/>
          <w:lang w:eastAsia="ru-RU"/>
        </w:rPr>
        <w:t xml:space="preserve">Статья 56. Ответственность главы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 перед государством</w:t>
      </w:r>
      <w:bookmarkEnd w:id="66"/>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1. Глава Республики Северная Осетия-Алания издает правовой акт об отрешении от должности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в случае:</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5128E0">
        <w:rPr>
          <w:rFonts w:ascii="Times New Roman" w:eastAsia="Times New Roman" w:hAnsi="Times New Roman" w:cs="Times New Roman"/>
          <w:sz w:val="26"/>
          <w:szCs w:val="28"/>
          <w:lang w:eastAsia="ru-RU"/>
        </w:rPr>
        <w:t xml:space="preserve"> в пределах своих полномочий мер по исполнению решения суда;</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128E0">
        <w:rPr>
          <w:rFonts w:ascii="Times New Roman" w:eastAsia="Times New Roman" w:hAnsi="Times New Roman" w:cs="Times New Roman"/>
          <w:sz w:val="26"/>
          <w:szCs w:val="28"/>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2. </w:t>
      </w:r>
      <w:proofErr w:type="gramStart"/>
      <w:r w:rsidRPr="005128E0">
        <w:rPr>
          <w:rFonts w:ascii="Times New Roman" w:eastAsia="Times New Roman" w:hAnsi="Times New Roman" w:cs="Times New Roman"/>
          <w:sz w:val="26"/>
          <w:szCs w:val="28"/>
          <w:lang w:eastAsia="ru-RU"/>
        </w:rPr>
        <w:t xml:space="preserve">Срок, в течение которого Глава Республики Северная Осетия-Алания издает правовой акт об отрешении от должности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3. Глава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 в отношении которого Главой Республики Северная Осетия-Алания был издан правовой акт об отрешении от должности, </w:t>
      </w:r>
      <w:r w:rsidRPr="005128E0">
        <w:rPr>
          <w:rFonts w:ascii="Times New Roman" w:eastAsia="Times New Roman" w:hAnsi="Times New Roman" w:cs="Times New Roman"/>
          <w:sz w:val="26"/>
          <w:szCs w:val="28"/>
          <w:lang w:eastAsia="ru-RU"/>
        </w:rPr>
        <w:lastRenderedPageBreak/>
        <w:t>вправе обжаловать данный правовой акт в судебном порядке в течение 10 дней со дня его официального опубликования.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Суд должен рассмотреть жалобу и принять решение не позднее чем через 10 дней со дня ее подачи.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67" w:name="_Toc266866703"/>
      <w:r w:rsidRPr="005128E0">
        <w:rPr>
          <w:rFonts w:ascii="Times New Roman" w:eastAsia="Times New Roman" w:hAnsi="Times New Roman" w:cs="Times New Roman"/>
          <w:b/>
          <w:bCs/>
          <w:kern w:val="32"/>
          <w:sz w:val="26"/>
          <w:szCs w:val="28"/>
          <w:lang w:eastAsia="ru-RU"/>
        </w:rPr>
        <w:t xml:space="preserve">Статья 57. Удаление главы </w:t>
      </w:r>
      <w:proofErr w:type="spellStart"/>
      <w:r w:rsidRPr="005128E0">
        <w:rPr>
          <w:rFonts w:ascii="Times New Roman" w:eastAsia="Times New Roman" w:hAnsi="Times New Roman" w:cs="Times New Roman"/>
          <w:b/>
          <w:bCs/>
          <w:kern w:val="32"/>
          <w:sz w:val="26"/>
          <w:szCs w:val="28"/>
          <w:lang w:eastAsia="ru-RU"/>
        </w:rPr>
        <w:t>Алагирского</w:t>
      </w:r>
      <w:proofErr w:type="spellEnd"/>
      <w:r w:rsidRPr="005128E0">
        <w:rPr>
          <w:rFonts w:ascii="Times New Roman" w:eastAsia="Times New Roman" w:hAnsi="Times New Roman" w:cs="Times New Roman"/>
          <w:b/>
          <w:bCs/>
          <w:kern w:val="32"/>
          <w:sz w:val="26"/>
          <w:szCs w:val="28"/>
          <w:lang w:eastAsia="ru-RU"/>
        </w:rPr>
        <w:t xml:space="preserve"> городского поселения в отставку</w:t>
      </w:r>
      <w:bookmarkEnd w:id="67"/>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1. Собрание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соответствии с Федеральным законом от 06.10.2003 № 131-ФЗ вправе удалить главу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отставку по инициативе депутатов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или по инициативе Главы Республики Северная Осетия-Алания.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2. Основаниями для удаления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отставку являются: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1) решения, действия (бездействие)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повлекшие (повлекшее) наступление последствий, предусмотренных пунктами 2 и 3 части 1 статьи 75 Федерального закона от 06.10.2003 № 131-ФЗ;</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3) неудовлетворительная оценка деятельности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Собранием представителей городского поселения по результатам его ежегодного отчета перед Собранием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данная два раза подряд;</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5128E0">
        <w:rPr>
          <w:rFonts w:ascii="Times New Roman" w:eastAsia="Times New Roman" w:hAnsi="Times New Roman" w:cs="Times New Roman"/>
          <w:sz w:val="26"/>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8E0" w:rsidRPr="005128E0" w:rsidRDefault="005128E0" w:rsidP="005128E0">
      <w:pPr>
        <w:adjustRightInd w:val="0"/>
        <w:spacing w:after="0" w:line="240" w:lineRule="auto"/>
        <w:ind w:firstLine="709"/>
        <w:jc w:val="both"/>
        <w:outlineLvl w:val="1"/>
        <w:rPr>
          <w:rFonts w:ascii="Times New Roman" w:eastAsia="Times New Roman" w:hAnsi="Times New Roman" w:cs="Times New Roman"/>
          <w:sz w:val="26"/>
          <w:szCs w:val="28"/>
          <w:lang w:eastAsia="ru-RU"/>
        </w:rPr>
      </w:pPr>
      <w:proofErr w:type="gramStart"/>
      <w:r w:rsidRPr="005128E0">
        <w:rPr>
          <w:rFonts w:ascii="Times New Roman" w:eastAsia="Times New Roman" w:hAnsi="Times New Roman" w:cs="Times New Roman"/>
          <w:sz w:val="26"/>
          <w:szCs w:val="28"/>
          <w:lang w:eastAsia="ru-RU"/>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5128E0">
        <w:rPr>
          <w:rFonts w:ascii="Times New Roman" w:eastAsia="Times New Roman" w:hAnsi="Times New Roman" w:cs="Times New Roman"/>
          <w:sz w:val="26"/>
          <w:szCs w:val="28"/>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3. Инициатива депутатов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об удалении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отставку, выдвинутая не менее чем одной третью от установленной численности депутатов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оформляется в виде обращения, </w:t>
      </w:r>
      <w:r w:rsidRPr="005128E0">
        <w:rPr>
          <w:rFonts w:ascii="Times New Roman" w:eastAsia="Times New Roman" w:hAnsi="Times New Roman" w:cs="Times New Roman"/>
          <w:bCs/>
          <w:sz w:val="26"/>
          <w:szCs w:val="28"/>
          <w:lang w:eastAsia="ru-RU"/>
        </w:rPr>
        <w:lastRenderedPageBreak/>
        <w:t xml:space="preserve">которое вносится в Собрание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Указанное обращение вносится вместе с проектом решения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об удалении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отставку. О выдвижении данной инициативы глава городского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городского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4. Рассмотрение </w:t>
      </w:r>
      <w:proofErr w:type="gramStart"/>
      <w:r w:rsidRPr="005128E0">
        <w:rPr>
          <w:rFonts w:ascii="Times New Roman" w:eastAsia="Times New Roman" w:hAnsi="Times New Roman" w:cs="Times New Roman"/>
          <w:bCs/>
          <w:sz w:val="26"/>
          <w:szCs w:val="28"/>
          <w:lang w:eastAsia="ru-RU"/>
        </w:rPr>
        <w:t>инициативы депутатов Собрания представителей городского поселения</w:t>
      </w:r>
      <w:proofErr w:type="gramEnd"/>
      <w:r w:rsidRPr="005128E0">
        <w:rPr>
          <w:rFonts w:ascii="Times New Roman" w:eastAsia="Times New Roman" w:hAnsi="Times New Roman" w:cs="Times New Roman"/>
          <w:bCs/>
          <w:sz w:val="26"/>
          <w:szCs w:val="28"/>
          <w:lang w:eastAsia="ru-RU"/>
        </w:rPr>
        <w:t xml:space="preserve"> об удалении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отставку осуществляется с учетом мнения Главы Республики Северная Осетия-Алания.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5. В случае</w:t>
      </w:r>
      <w:proofErr w:type="gramStart"/>
      <w:r w:rsidRPr="005128E0">
        <w:rPr>
          <w:rFonts w:ascii="Times New Roman" w:eastAsia="Times New Roman" w:hAnsi="Times New Roman" w:cs="Times New Roman"/>
          <w:bCs/>
          <w:sz w:val="26"/>
          <w:szCs w:val="28"/>
          <w:lang w:eastAsia="ru-RU"/>
        </w:rPr>
        <w:t>,</w:t>
      </w:r>
      <w:proofErr w:type="gramEnd"/>
      <w:r w:rsidRPr="005128E0">
        <w:rPr>
          <w:rFonts w:ascii="Times New Roman" w:eastAsia="Times New Roman" w:hAnsi="Times New Roman" w:cs="Times New Roman"/>
          <w:bCs/>
          <w:sz w:val="26"/>
          <w:szCs w:val="28"/>
          <w:lang w:eastAsia="ru-RU"/>
        </w:rPr>
        <w:t xml:space="preserve"> если при рассмотрении инициативы депутатов Собрания представителей городского поселения об удалении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повлекших (повлекшего) наступление последствий, предусмотренных пунктами 2 и 3 части 1 статьи 75 Федерального закона от 06.10.2003 № 131-ФЗ, решение об удалении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отставку может быть принято только при согласии Главы Республики Северная Осетия-Алания.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6. Инициатива Главы Республики Северная Осетия-Алания об удалении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отставку оформляется в виде обращения, которое вносится в Собрание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вместе с проектом соответствующего решения Собрания представителей. О выдвижении данной инициативы глава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уведомляется не позднее дня, следующего за днем внесения указанного обращения в Собрание представителей.</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7. Рассмотрение инициативы Собрания представителей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или Главы Республики Северная Осетия-Алания об удалении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отставку осуществляется Собранием представителей в течение одного месяца со дня внесения соответствующего обращения.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8. Решение Собрания представителей об удалении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городского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9. Решение Собрания представителей городского поселения об удалении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отставку подписывается депутатом, председательствующим на заседании Собрания представителей городского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10. При рассмотрении и принятии Собранием представителей городского поселения решения об удалении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отставку должны быть обеспечены:</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городского поселения об удалении его в отставку;</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2) предоставление ему возможности дать депутатам Собрания представителей городского поселения объяснения по поводу обстоятельств, выдвигаемых в качестве основания для удаления в отставку.</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lastRenderedPageBreak/>
        <w:t>11. В случае</w:t>
      </w:r>
      <w:proofErr w:type="gramStart"/>
      <w:r w:rsidRPr="005128E0">
        <w:rPr>
          <w:rFonts w:ascii="Times New Roman" w:eastAsia="Times New Roman" w:hAnsi="Times New Roman" w:cs="Times New Roman"/>
          <w:bCs/>
          <w:sz w:val="26"/>
          <w:szCs w:val="28"/>
          <w:lang w:eastAsia="ru-RU"/>
        </w:rPr>
        <w:t>,</w:t>
      </w:r>
      <w:proofErr w:type="gramEnd"/>
      <w:r w:rsidRPr="005128E0">
        <w:rPr>
          <w:rFonts w:ascii="Times New Roman" w:eastAsia="Times New Roman" w:hAnsi="Times New Roman" w:cs="Times New Roman"/>
          <w:bCs/>
          <w:sz w:val="26"/>
          <w:szCs w:val="28"/>
          <w:lang w:eastAsia="ru-RU"/>
        </w:rPr>
        <w:t xml:space="preserve"> если глава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не согласен с решением Собрания представителей городского поселения об удалении его в отставку, он вправе в письменном виде изложить свое особое мнение.</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 xml:space="preserve">12. Решение Собрания представителей городского поселения об удалении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5128E0">
        <w:rPr>
          <w:rFonts w:ascii="Times New Roman" w:eastAsia="Times New Roman" w:hAnsi="Times New Roman" w:cs="Times New Roman"/>
          <w:bCs/>
          <w:sz w:val="26"/>
          <w:szCs w:val="28"/>
          <w:lang w:eastAsia="ru-RU"/>
        </w:rPr>
        <w:t>,</w:t>
      </w:r>
      <w:proofErr w:type="gramEnd"/>
      <w:r w:rsidRPr="005128E0">
        <w:rPr>
          <w:rFonts w:ascii="Times New Roman" w:eastAsia="Times New Roman" w:hAnsi="Times New Roman" w:cs="Times New Roman"/>
          <w:bCs/>
          <w:sz w:val="26"/>
          <w:szCs w:val="28"/>
          <w:lang w:eastAsia="ru-RU"/>
        </w:rPr>
        <w:t xml:space="preserve"> если глава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городского поселения.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bCs/>
          <w:sz w:val="26"/>
          <w:szCs w:val="28"/>
          <w:lang w:eastAsia="ru-RU"/>
        </w:rPr>
      </w:pPr>
      <w:r w:rsidRPr="005128E0">
        <w:rPr>
          <w:rFonts w:ascii="Times New Roman" w:eastAsia="Times New Roman" w:hAnsi="Times New Roman" w:cs="Times New Roman"/>
          <w:bCs/>
          <w:sz w:val="26"/>
          <w:szCs w:val="28"/>
          <w:lang w:eastAsia="ru-RU"/>
        </w:rPr>
        <w:t>13. В случае</w:t>
      </w:r>
      <w:proofErr w:type="gramStart"/>
      <w:r w:rsidRPr="005128E0">
        <w:rPr>
          <w:rFonts w:ascii="Times New Roman" w:eastAsia="Times New Roman" w:hAnsi="Times New Roman" w:cs="Times New Roman"/>
          <w:bCs/>
          <w:sz w:val="26"/>
          <w:szCs w:val="28"/>
          <w:lang w:eastAsia="ru-RU"/>
        </w:rPr>
        <w:t>,</w:t>
      </w:r>
      <w:proofErr w:type="gramEnd"/>
      <w:r w:rsidRPr="005128E0">
        <w:rPr>
          <w:rFonts w:ascii="Times New Roman" w:eastAsia="Times New Roman" w:hAnsi="Times New Roman" w:cs="Times New Roman"/>
          <w:bCs/>
          <w:sz w:val="26"/>
          <w:szCs w:val="28"/>
          <w:lang w:eastAsia="ru-RU"/>
        </w:rPr>
        <w:t xml:space="preserve"> если инициатива депутатов Собрания представителей городского поселения или Главы Республики Северная Осетия-Алания об удалении главы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отставку отклонена Собранием представителей городского поселения, вопрос об удалении главы</w:t>
      </w:r>
      <w:r w:rsidRPr="005128E0">
        <w:rPr>
          <w:rFonts w:ascii="Times New Roman" w:eastAsia="Times New Roman" w:hAnsi="Times New Roman" w:cs="Times New Roman"/>
          <w:sz w:val="26"/>
          <w:szCs w:val="28"/>
          <w:lang w:eastAsia="ru-RU"/>
        </w:rPr>
        <w:t xml:space="preserve"> </w:t>
      </w: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w:t>
      </w:r>
      <w:r w:rsidRPr="005128E0">
        <w:rPr>
          <w:rFonts w:ascii="Times New Roman" w:eastAsia="Times New Roman" w:hAnsi="Times New Roman" w:cs="Times New Roman"/>
          <w:bCs/>
          <w:sz w:val="26"/>
          <w:szCs w:val="28"/>
          <w:lang w:eastAsia="ru-RU"/>
        </w:rPr>
        <w:t xml:space="preserve"> поселения в отставку может быть вынесен на повторное рассмотрение Собрания представителей городского поселения не ранее чем через два месяца со дня проведения заседания Собрания представителей городского поселения, на </w:t>
      </w:r>
      <w:proofErr w:type="gramStart"/>
      <w:r w:rsidRPr="005128E0">
        <w:rPr>
          <w:rFonts w:ascii="Times New Roman" w:eastAsia="Times New Roman" w:hAnsi="Times New Roman" w:cs="Times New Roman"/>
          <w:bCs/>
          <w:sz w:val="26"/>
          <w:szCs w:val="28"/>
          <w:lang w:eastAsia="ru-RU"/>
        </w:rPr>
        <w:t>котором</w:t>
      </w:r>
      <w:proofErr w:type="gramEnd"/>
      <w:r w:rsidRPr="005128E0">
        <w:rPr>
          <w:rFonts w:ascii="Times New Roman" w:eastAsia="Times New Roman" w:hAnsi="Times New Roman" w:cs="Times New Roman"/>
          <w:bCs/>
          <w:sz w:val="26"/>
          <w:szCs w:val="28"/>
          <w:lang w:eastAsia="ru-RU"/>
        </w:rPr>
        <w:t xml:space="preserve"> рассматривался указанный вопрос.</w:t>
      </w:r>
    </w:p>
    <w:p w:rsidR="005128E0" w:rsidRPr="005128E0" w:rsidRDefault="005128E0" w:rsidP="005128E0">
      <w:pPr>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 xml:space="preserve">14. Глава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 в отношении которого Собранием представителей </w:t>
      </w:r>
      <w:proofErr w:type="spellStart"/>
      <w:r w:rsidRPr="005128E0">
        <w:rPr>
          <w:rFonts w:ascii="Times New Roman" w:eastAsia="Times New Roman" w:hAnsi="Times New Roman" w:cs="Times New Roman"/>
          <w:iCs/>
          <w:sz w:val="26"/>
          <w:szCs w:val="28"/>
          <w:lang w:eastAsia="ru-RU"/>
        </w:rPr>
        <w:t>Алагирского</w:t>
      </w:r>
      <w:proofErr w:type="spellEnd"/>
      <w:r w:rsidRPr="005128E0">
        <w:rPr>
          <w:rFonts w:ascii="Times New Roman" w:eastAsia="Times New Roman" w:hAnsi="Times New Roman" w:cs="Times New Roman"/>
          <w:iCs/>
          <w:sz w:val="26"/>
          <w:szCs w:val="28"/>
          <w:lang w:eastAsia="ru-RU"/>
        </w:rPr>
        <w:t xml:space="preserve">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128E0" w:rsidRPr="005128E0" w:rsidRDefault="005128E0" w:rsidP="005128E0">
      <w:pPr>
        <w:adjustRightInd w:val="0"/>
        <w:spacing w:after="0" w:line="240" w:lineRule="auto"/>
        <w:ind w:firstLine="709"/>
        <w:jc w:val="both"/>
        <w:rPr>
          <w:rFonts w:ascii="Times New Roman" w:eastAsia="Times New Roman" w:hAnsi="Times New Roman" w:cs="Times New Roman"/>
          <w:iCs/>
          <w:sz w:val="26"/>
          <w:szCs w:val="28"/>
          <w:lang w:eastAsia="ru-RU"/>
        </w:rPr>
      </w:pPr>
      <w:r w:rsidRPr="005128E0">
        <w:rPr>
          <w:rFonts w:ascii="Times New Roman" w:eastAsia="Times New Roman" w:hAnsi="Times New Roman" w:cs="Times New Roman"/>
          <w:iCs/>
          <w:sz w:val="26"/>
          <w:szCs w:val="28"/>
          <w:lang w:eastAsia="ru-RU"/>
        </w:rPr>
        <w:t>Суд должен рассмотреть заявление и принять решение не позднее чем через 10 дней со дня подачи заявления.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68" w:name="_Toc266866705"/>
      <w:r w:rsidRPr="005128E0">
        <w:rPr>
          <w:rFonts w:ascii="Times New Roman" w:eastAsia="Times New Roman" w:hAnsi="Times New Roman" w:cs="Times New Roman"/>
          <w:b/>
          <w:bCs/>
          <w:kern w:val="32"/>
          <w:sz w:val="26"/>
          <w:szCs w:val="28"/>
          <w:lang w:eastAsia="ru-RU"/>
        </w:rPr>
        <w:t>Статья 58. Ответственность органов местного самоуправления и должностных лиц местного самоуправления перед физическими и юридическими лицами</w:t>
      </w:r>
      <w:bookmarkEnd w:id="68"/>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bookmarkStart w:id="69" w:name="_Toc266866706"/>
      <w:r w:rsidRPr="005128E0">
        <w:rPr>
          <w:rFonts w:ascii="Times New Roman" w:eastAsia="Times New Roman" w:hAnsi="Times New Roman" w:cs="Times New Roman"/>
          <w:b/>
          <w:bCs/>
          <w:kern w:val="32"/>
          <w:sz w:val="26"/>
          <w:szCs w:val="28"/>
          <w:lang w:eastAsia="ru-RU"/>
        </w:rPr>
        <w:t>ГЛАВА 9. ЗАКЛЮЧИТЕЛЬНЫЕ И ПЕРЕХОДНЫЕ ПОЛОЖЕНИЯ</w:t>
      </w:r>
      <w:bookmarkEnd w:id="69"/>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kern w:val="32"/>
          <w:sz w:val="26"/>
          <w:szCs w:val="28"/>
          <w:lang w:eastAsia="ru-RU"/>
        </w:rPr>
      </w:pPr>
    </w:p>
    <w:p w:rsidR="005128E0" w:rsidRPr="005128E0" w:rsidRDefault="005128E0" w:rsidP="005128E0">
      <w:pPr>
        <w:spacing w:after="0" w:line="240" w:lineRule="auto"/>
        <w:ind w:firstLine="709"/>
        <w:jc w:val="both"/>
        <w:outlineLvl w:val="0"/>
        <w:rPr>
          <w:rFonts w:ascii="Times New Roman" w:eastAsia="Times New Roman" w:hAnsi="Times New Roman" w:cs="Times New Roman"/>
          <w:b/>
          <w:bCs/>
          <w:snapToGrid w:val="0"/>
          <w:kern w:val="32"/>
          <w:sz w:val="26"/>
          <w:szCs w:val="28"/>
          <w:lang w:eastAsia="ru-RU"/>
        </w:rPr>
      </w:pPr>
      <w:bookmarkStart w:id="70" w:name="_Toc266866707"/>
      <w:r w:rsidRPr="005128E0">
        <w:rPr>
          <w:rFonts w:ascii="Times New Roman" w:eastAsia="Times New Roman" w:hAnsi="Times New Roman" w:cs="Times New Roman"/>
          <w:b/>
          <w:bCs/>
          <w:kern w:val="32"/>
          <w:sz w:val="26"/>
          <w:szCs w:val="28"/>
          <w:lang w:eastAsia="ru-RU"/>
        </w:rPr>
        <w:t>Статья 59.</w:t>
      </w:r>
      <w:r w:rsidRPr="005128E0">
        <w:rPr>
          <w:rFonts w:ascii="Times New Roman" w:eastAsia="Times New Roman" w:hAnsi="Times New Roman" w:cs="Times New Roman"/>
          <w:b/>
          <w:bCs/>
          <w:snapToGrid w:val="0"/>
          <w:kern w:val="32"/>
          <w:sz w:val="26"/>
          <w:szCs w:val="28"/>
          <w:lang w:eastAsia="ru-RU"/>
        </w:rPr>
        <w:t xml:space="preserve"> Вступление в силу настоящего Устава</w:t>
      </w:r>
      <w:bookmarkEnd w:id="70"/>
    </w:p>
    <w:p w:rsidR="005128E0" w:rsidRPr="005128E0" w:rsidRDefault="005128E0" w:rsidP="005128E0">
      <w:pPr>
        <w:adjustRightInd w:val="0"/>
        <w:spacing w:after="0" w:line="240" w:lineRule="auto"/>
        <w:ind w:firstLine="709"/>
        <w:jc w:val="both"/>
        <w:outlineLvl w:val="0"/>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1. Настоящий Устав вступает в силу после официального опубликования (обнародования),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5128E0" w:rsidRPr="005128E0" w:rsidRDefault="005128E0" w:rsidP="005128E0">
      <w:pPr>
        <w:spacing w:after="0" w:line="240" w:lineRule="auto"/>
        <w:ind w:firstLine="709"/>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 xml:space="preserve">2.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Федеральным законом от 21.07.2005 № 97-ФЗ «О государственной регистрации уставов муниципальных образований». </w:t>
      </w:r>
    </w:p>
    <w:p w:rsidR="005128E0" w:rsidRPr="005128E0" w:rsidRDefault="005128E0" w:rsidP="005128E0">
      <w:pPr>
        <w:spacing w:after="0" w:line="240" w:lineRule="auto"/>
        <w:ind w:firstLine="709"/>
        <w:jc w:val="both"/>
        <w:rPr>
          <w:rFonts w:ascii="Times New Roman" w:hAnsi="Times New Roman" w:cs="Times New Roman"/>
          <w:sz w:val="26"/>
          <w:szCs w:val="28"/>
        </w:rPr>
      </w:pPr>
      <w:r w:rsidRPr="005128E0">
        <w:rPr>
          <w:rFonts w:ascii="Times New Roman" w:hAnsi="Times New Roman" w:cs="Times New Roman"/>
          <w:snapToGrid w:val="0"/>
          <w:sz w:val="26"/>
          <w:szCs w:val="28"/>
        </w:rPr>
        <w:t xml:space="preserve">3. </w:t>
      </w:r>
      <w:r w:rsidRPr="005128E0">
        <w:rPr>
          <w:rFonts w:ascii="Times New Roman" w:hAnsi="Times New Roman" w:cs="Times New Roman"/>
          <w:sz w:val="26"/>
          <w:szCs w:val="28"/>
        </w:rPr>
        <w:t>Изменения и дополнения к настоящему Уставу</w:t>
      </w:r>
      <w:r w:rsidRPr="005128E0">
        <w:rPr>
          <w:rFonts w:ascii="Times New Roman" w:hAnsi="Times New Roman" w:cs="Times New Roman"/>
          <w:bCs/>
          <w:snapToGrid w:val="0"/>
          <w:sz w:val="26"/>
          <w:szCs w:val="28"/>
        </w:rPr>
        <w:t xml:space="preserve"> вступают в силу</w:t>
      </w:r>
      <w:r w:rsidRPr="005128E0">
        <w:rPr>
          <w:rFonts w:ascii="Times New Roman" w:hAnsi="Times New Roman" w:cs="Times New Roman"/>
          <w:sz w:val="26"/>
          <w:szCs w:val="28"/>
        </w:rPr>
        <w:t xml:space="preserve"> после их официального опубликования (обнародования),</w:t>
      </w:r>
      <w:r w:rsidRPr="005128E0">
        <w:rPr>
          <w:rFonts w:ascii="Times New Roman" w:eastAsia="Times New Roman" w:hAnsi="Times New Roman" w:cs="Times New Roman"/>
          <w:sz w:val="26"/>
          <w:szCs w:val="28"/>
          <w:lang w:eastAsia="ru-RU"/>
        </w:rPr>
        <w:t xml:space="preserve"> произведенного после их государственной регистрации в Управлении Министерства юстиции Российской Федерации по Республике Северная Осетия-Алания</w:t>
      </w:r>
      <w:r w:rsidRPr="005128E0">
        <w:rPr>
          <w:rFonts w:ascii="Times New Roman" w:hAnsi="Times New Roman" w:cs="Times New Roman"/>
          <w:sz w:val="26"/>
          <w:szCs w:val="28"/>
        </w:rPr>
        <w:t>.</w:t>
      </w:r>
    </w:p>
    <w:p w:rsidR="005128E0" w:rsidRPr="005128E0" w:rsidRDefault="005128E0" w:rsidP="005128E0">
      <w:pPr>
        <w:spacing w:after="0" w:line="240" w:lineRule="auto"/>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jc w:val="both"/>
        <w:rPr>
          <w:rFonts w:ascii="Times New Roman" w:eastAsia="Times New Roman" w:hAnsi="Times New Roman" w:cs="Times New Roman"/>
          <w:b/>
          <w:sz w:val="26"/>
          <w:szCs w:val="28"/>
          <w:lang w:eastAsia="ru-RU"/>
        </w:rPr>
      </w:pPr>
    </w:p>
    <w:p w:rsidR="005128E0" w:rsidRPr="005128E0" w:rsidRDefault="005128E0" w:rsidP="005128E0">
      <w:pPr>
        <w:spacing w:after="0" w:line="240" w:lineRule="auto"/>
        <w:jc w:val="both"/>
        <w:rPr>
          <w:rFonts w:ascii="Times New Roman" w:eastAsia="Times New Roman" w:hAnsi="Times New Roman" w:cs="Times New Roman"/>
          <w:sz w:val="26"/>
          <w:szCs w:val="28"/>
          <w:lang w:eastAsia="ru-RU"/>
        </w:rPr>
      </w:pPr>
      <w:r w:rsidRPr="005128E0">
        <w:rPr>
          <w:rFonts w:ascii="Times New Roman" w:eastAsia="Times New Roman" w:hAnsi="Times New Roman" w:cs="Times New Roman"/>
          <w:sz w:val="26"/>
          <w:szCs w:val="28"/>
          <w:lang w:eastAsia="ru-RU"/>
        </w:rPr>
        <w:t>Глава</w:t>
      </w:r>
    </w:p>
    <w:p w:rsidR="005128E0" w:rsidRPr="005128E0" w:rsidRDefault="005128E0" w:rsidP="005128E0">
      <w:pPr>
        <w:spacing w:after="0" w:line="240" w:lineRule="auto"/>
        <w:jc w:val="both"/>
        <w:rPr>
          <w:rFonts w:ascii="Times New Roman" w:eastAsia="Times New Roman" w:hAnsi="Times New Roman" w:cs="Times New Roman"/>
          <w:sz w:val="26"/>
          <w:szCs w:val="28"/>
          <w:lang w:eastAsia="ru-RU"/>
        </w:rPr>
      </w:pPr>
      <w:proofErr w:type="spellStart"/>
      <w:r w:rsidRPr="005128E0">
        <w:rPr>
          <w:rFonts w:ascii="Times New Roman" w:eastAsia="Times New Roman" w:hAnsi="Times New Roman" w:cs="Times New Roman"/>
          <w:sz w:val="26"/>
          <w:szCs w:val="28"/>
          <w:lang w:eastAsia="ru-RU"/>
        </w:rPr>
        <w:t>Алагирского</w:t>
      </w:r>
      <w:proofErr w:type="spellEnd"/>
      <w:r w:rsidRPr="005128E0">
        <w:rPr>
          <w:rFonts w:ascii="Times New Roman" w:eastAsia="Times New Roman" w:hAnsi="Times New Roman" w:cs="Times New Roman"/>
          <w:sz w:val="26"/>
          <w:szCs w:val="28"/>
          <w:lang w:eastAsia="ru-RU"/>
        </w:rPr>
        <w:t xml:space="preserve"> городского поселения</w:t>
      </w:r>
      <w:r w:rsidRPr="005128E0">
        <w:rPr>
          <w:rFonts w:ascii="Times New Roman" w:eastAsia="Times New Roman" w:hAnsi="Times New Roman" w:cs="Times New Roman"/>
          <w:sz w:val="26"/>
          <w:szCs w:val="28"/>
          <w:lang w:eastAsia="ru-RU"/>
        </w:rPr>
        <w:tab/>
      </w:r>
      <w:r w:rsidRPr="005128E0">
        <w:rPr>
          <w:rFonts w:ascii="Times New Roman" w:eastAsia="Times New Roman" w:hAnsi="Times New Roman" w:cs="Times New Roman"/>
          <w:sz w:val="26"/>
          <w:szCs w:val="28"/>
          <w:lang w:eastAsia="ru-RU"/>
        </w:rPr>
        <w:tab/>
      </w:r>
      <w:r w:rsidRPr="005128E0">
        <w:rPr>
          <w:rFonts w:ascii="Times New Roman" w:eastAsia="Times New Roman" w:hAnsi="Times New Roman" w:cs="Times New Roman"/>
          <w:sz w:val="26"/>
          <w:szCs w:val="28"/>
          <w:lang w:eastAsia="ru-RU"/>
        </w:rPr>
        <w:tab/>
      </w:r>
      <w:r w:rsidRPr="005128E0">
        <w:rPr>
          <w:rFonts w:ascii="Times New Roman" w:eastAsia="Times New Roman" w:hAnsi="Times New Roman" w:cs="Times New Roman"/>
          <w:sz w:val="26"/>
          <w:szCs w:val="28"/>
          <w:lang w:eastAsia="ru-RU"/>
        </w:rPr>
        <w:tab/>
      </w:r>
      <w:r w:rsidRPr="005128E0">
        <w:rPr>
          <w:rFonts w:ascii="Times New Roman" w:eastAsia="Times New Roman" w:hAnsi="Times New Roman" w:cs="Times New Roman"/>
          <w:sz w:val="26"/>
          <w:szCs w:val="28"/>
          <w:lang w:eastAsia="ru-RU"/>
        </w:rPr>
        <w:tab/>
      </w:r>
      <w:r w:rsidRPr="005128E0">
        <w:rPr>
          <w:rFonts w:ascii="Times New Roman" w:eastAsia="Times New Roman" w:hAnsi="Times New Roman" w:cs="Times New Roman"/>
          <w:sz w:val="26"/>
          <w:szCs w:val="28"/>
          <w:lang w:eastAsia="ru-RU"/>
        </w:rPr>
        <w:tab/>
        <w:t xml:space="preserve">    </w:t>
      </w:r>
      <w:r w:rsidRPr="005128E0">
        <w:rPr>
          <w:rFonts w:ascii="Times New Roman" w:hAnsi="Times New Roman" w:cs="Times New Roman"/>
          <w:sz w:val="26"/>
        </w:rPr>
        <w:t>Х.Х. </w:t>
      </w:r>
      <w:proofErr w:type="spellStart"/>
      <w:r w:rsidRPr="005128E0">
        <w:rPr>
          <w:rFonts w:ascii="Times New Roman" w:hAnsi="Times New Roman" w:cs="Times New Roman"/>
          <w:sz w:val="26"/>
        </w:rPr>
        <w:t>Фардзинов</w:t>
      </w:r>
      <w:proofErr w:type="spellEnd"/>
    </w:p>
    <w:p w:rsidR="009322BB" w:rsidRDefault="009322BB"/>
    <w:sectPr w:rsidR="009322BB" w:rsidSect="0097469F">
      <w:headerReference w:type="default" r:id="rId8"/>
      <w:headerReference w:type="firs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4A" w:rsidRDefault="00F11B4A">
      <w:pPr>
        <w:spacing w:after="0" w:line="240" w:lineRule="auto"/>
      </w:pPr>
      <w:r>
        <w:separator/>
      </w:r>
    </w:p>
  </w:endnote>
  <w:endnote w:type="continuationSeparator" w:id="0">
    <w:p w:rsidR="00F11B4A" w:rsidRDefault="00F1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4A" w:rsidRDefault="00F11B4A">
      <w:pPr>
        <w:spacing w:after="0" w:line="240" w:lineRule="auto"/>
      </w:pPr>
      <w:r>
        <w:separator/>
      </w:r>
    </w:p>
  </w:footnote>
  <w:footnote w:type="continuationSeparator" w:id="0">
    <w:p w:rsidR="00F11B4A" w:rsidRDefault="00F11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116499"/>
      <w:docPartObj>
        <w:docPartGallery w:val="Page Numbers (Top of Page)"/>
        <w:docPartUnique/>
      </w:docPartObj>
    </w:sdtPr>
    <w:sdtContent>
      <w:p w:rsidR="0097469F" w:rsidRDefault="0097469F" w:rsidP="0097469F">
        <w:pPr>
          <w:pStyle w:val="a6"/>
          <w:jc w:val="center"/>
        </w:pPr>
        <w:r>
          <w:fldChar w:fldCharType="begin"/>
        </w:r>
        <w:r>
          <w:instrText>PAGE   \* MERGEFORMAT</w:instrText>
        </w:r>
        <w:r>
          <w:fldChar w:fldCharType="separate"/>
        </w:r>
        <w:r w:rsidR="001229AD">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9F" w:rsidRDefault="0097469F" w:rsidP="0097469F">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0A4"/>
    <w:multiLevelType w:val="multilevel"/>
    <w:tmpl w:val="88CC9ADA"/>
    <w:lvl w:ilvl="0">
      <w:start w:val="1"/>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94"/>
    <w:rsid w:val="001229AD"/>
    <w:rsid w:val="005128E0"/>
    <w:rsid w:val="00883394"/>
    <w:rsid w:val="009322BB"/>
    <w:rsid w:val="0097469F"/>
    <w:rsid w:val="00F1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128E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128E0"/>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128E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128E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128E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128E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128E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128E0"/>
    <w:rPr>
      <w:rFonts w:ascii="Arial" w:eastAsia="Times New Roman" w:hAnsi="Arial" w:cs="Times New Roman"/>
      <w:b/>
      <w:bCs/>
      <w:sz w:val="26"/>
      <w:szCs w:val="28"/>
      <w:lang w:eastAsia="ru-RU"/>
    </w:rPr>
  </w:style>
  <w:style w:type="character" w:customStyle="1" w:styleId="a3">
    <w:name w:val="Текст примечания Знак"/>
    <w:aliases w:val="!Равноширинный текст документа Знак"/>
    <w:basedOn w:val="a0"/>
    <w:link w:val="a4"/>
    <w:semiHidden/>
    <w:locked/>
    <w:rsid w:val="005128E0"/>
    <w:rPr>
      <w:rFonts w:ascii="Courier" w:eastAsia="Times New Roman" w:hAnsi="Courier" w:cs="Times New Roman"/>
      <w:szCs w:val="20"/>
      <w:lang w:eastAsia="ru-RU"/>
    </w:rPr>
  </w:style>
  <w:style w:type="paragraph" w:styleId="a4">
    <w:name w:val="annotation text"/>
    <w:aliases w:val="!Равноширинный текст документа"/>
    <w:basedOn w:val="a"/>
    <w:link w:val="a3"/>
    <w:semiHidden/>
    <w:unhideWhenUsed/>
    <w:rsid w:val="005128E0"/>
    <w:pPr>
      <w:spacing w:after="0" w:line="240" w:lineRule="auto"/>
      <w:ind w:firstLine="567"/>
      <w:jc w:val="both"/>
    </w:pPr>
    <w:rPr>
      <w:rFonts w:ascii="Courier" w:eastAsia="Times New Roman" w:hAnsi="Courier" w:cs="Times New Roman"/>
      <w:szCs w:val="20"/>
      <w:lang w:eastAsia="ru-RU"/>
    </w:rPr>
  </w:style>
  <w:style w:type="character" w:customStyle="1" w:styleId="11">
    <w:name w:val="Текст примечания Знак1"/>
    <w:aliases w:val="!Равноширинный текст документа Знак1"/>
    <w:basedOn w:val="a0"/>
    <w:uiPriority w:val="99"/>
    <w:semiHidden/>
    <w:rsid w:val="005128E0"/>
    <w:rPr>
      <w:sz w:val="20"/>
      <w:szCs w:val="20"/>
    </w:rPr>
  </w:style>
  <w:style w:type="character" w:customStyle="1" w:styleId="a5">
    <w:name w:val="Верхний колонтитул Знак"/>
    <w:basedOn w:val="a0"/>
    <w:link w:val="a6"/>
    <w:uiPriority w:val="99"/>
    <w:rsid w:val="005128E0"/>
    <w:rPr>
      <w:rFonts w:ascii="Calibri" w:eastAsia="Times New Roman" w:hAnsi="Calibri" w:cs="Times New Roman"/>
      <w:lang w:eastAsia="ru-RU"/>
    </w:rPr>
  </w:style>
  <w:style w:type="paragraph" w:styleId="a6">
    <w:name w:val="header"/>
    <w:basedOn w:val="a"/>
    <w:link w:val="a5"/>
    <w:uiPriority w:val="99"/>
    <w:unhideWhenUsed/>
    <w:rsid w:val="005128E0"/>
    <w:pPr>
      <w:tabs>
        <w:tab w:val="center" w:pos="4677"/>
        <w:tab w:val="right" w:pos="9355"/>
      </w:tabs>
      <w:spacing w:after="0" w:line="240" w:lineRule="auto"/>
    </w:pPr>
    <w:rPr>
      <w:rFonts w:ascii="Calibri" w:eastAsia="Times New Roman" w:hAnsi="Calibri" w:cs="Times New Roman"/>
      <w:lang w:eastAsia="ru-RU"/>
    </w:rPr>
  </w:style>
  <w:style w:type="character" w:customStyle="1" w:styleId="12">
    <w:name w:val="Верхний колонтитул Знак1"/>
    <w:basedOn w:val="a0"/>
    <w:uiPriority w:val="99"/>
    <w:semiHidden/>
    <w:rsid w:val="005128E0"/>
  </w:style>
  <w:style w:type="character" w:customStyle="1" w:styleId="a7">
    <w:name w:val="Нижний колонтитул Знак"/>
    <w:basedOn w:val="a0"/>
    <w:link w:val="a8"/>
    <w:uiPriority w:val="99"/>
    <w:rsid w:val="005128E0"/>
    <w:rPr>
      <w:rFonts w:ascii="Calibri" w:eastAsia="Times New Roman" w:hAnsi="Calibri" w:cs="Times New Roman"/>
      <w:lang w:eastAsia="ru-RU"/>
    </w:rPr>
  </w:style>
  <w:style w:type="paragraph" w:styleId="a8">
    <w:name w:val="footer"/>
    <w:basedOn w:val="a"/>
    <w:link w:val="a7"/>
    <w:uiPriority w:val="99"/>
    <w:unhideWhenUsed/>
    <w:rsid w:val="005128E0"/>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Нижний колонтитул Знак1"/>
    <w:basedOn w:val="a0"/>
    <w:uiPriority w:val="99"/>
    <w:semiHidden/>
    <w:rsid w:val="005128E0"/>
  </w:style>
  <w:style w:type="character" w:customStyle="1" w:styleId="a9">
    <w:name w:val="Основной текст Знак"/>
    <w:basedOn w:val="a0"/>
    <w:link w:val="aa"/>
    <w:uiPriority w:val="99"/>
    <w:semiHidden/>
    <w:rsid w:val="005128E0"/>
    <w:rPr>
      <w:rFonts w:ascii="Times New Roman" w:hAnsi="Times New Roman"/>
      <w:sz w:val="24"/>
      <w:szCs w:val="24"/>
    </w:rPr>
  </w:style>
  <w:style w:type="paragraph" w:styleId="aa">
    <w:name w:val="Body Text"/>
    <w:basedOn w:val="a"/>
    <w:link w:val="a9"/>
    <w:uiPriority w:val="99"/>
    <w:semiHidden/>
    <w:unhideWhenUsed/>
    <w:rsid w:val="005128E0"/>
    <w:pPr>
      <w:spacing w:after="0" w:line="240" w:lineRule="auto"/>
      <w:jc w:val="both"/>
    </w:pPr>
    <w:rPr>
      <w:rFonts w:ascii="Times New Roman" w:hAnsi="Times New Roman"/>
      <w:sz w:val="24"/>
      <w:szCs w:val="24"/>
    </w:rPr>
  </w:style>
  <w:style w:type="character" w:customStyle="1" w:styleId="14">
    <w:name w:val="Основной текст Знак1"/>
    <w:basedOn w:val="a0"/>
    <w:uiPriority w:val="99"/>
    <w:semiHidden/>
    <w:rsid w:val="005128E0"/>
  </w:style>
  <w:style w:type="character" w:customStyle="1" w:styleId="ab">
    <w:name w:val="Основной текст с отступом Знак"/>
    <w:basedOn w:val="a0"/>
    <w:link w:val="ac"/>
    <w:uiPriority w:val="99"/>
    <w:semiHidden/>
    <w:rsid w:val="005128E0"/>
    <w:rPr>
      <w:rFonts w:ascii="Calibri" w:eastAsia="Times New Roman" w:hAnsi="Calibri" w:cs="Times New Roman"/>
      <w:lang w:eastAsia="ru-RU"/>
    </w:rPr>
  </w:style>
  <w:style w:type="paragraph" w:styleId="ac">
    <w:name w:val="Body Text Indent"/>
    <w:basedOn w:val="a"/>
    <w:link w:val="ab"/>
    <w:uiPriority w:val="99"/>
    <w:semiHidden/>
    <w:unhideWhenUsed/>
    <w:rsid w:val="005128E0"/>
    <w:pPr>
      <w:spacing w:after="120"/>
      <w:ind w:left="283"/>
    </w:pPr>
    <w:rPr>
      <w:rFonts w:ascii="Calibri" w:eastAsia="Times New Roman" w:hAnsi="Calibri" w:cs="Times New Roman"/>
      <w:lang w:eastAsia="ru-RU"/>
    </w:rPr>
  </w:style>
  <w:style w:type="character" w:customStyle="1" w:styleId="15">
    <w:name w:val="Основной текст с отступом Знак1"/>
    <w:basedOn w:val="a0"/>
    <w:uiPriority w:val="99"/>
    <w:semiHidden/>
    <w:rsid w:val="005128E0"/>
  </w:style>
  <w:style w:type="character" w:customStyle="1" w:styleId="21">
    <w:name w:val="Основной текст 2 Знак"/>
    <w:basedOn w:val="a0"/>
    <w:link w:val="22"/>
    <w:uiPriority w:val="99"/>
    <w:rsid w:val="005128E0"/>
    <w:rPr>
      <w:rFonts w:ascii="Calibri" w:eastAsia="Times New Roman" w:hAnsi="Calibri" w:cs="Times New Roman"/>
      <w:lang w:eastAsia="ru-RU"/>
    </w:rPr>
  </w:style>
  <w:style w:type="paragraph" w:styleId="22">
    <w:name w:val="Body Text 2"/>
    <w:basedOn w:val="a"/>
    <w:link w:val="21"/>
    <w:uiPriority w:val="99"/>
    <w:unhideWhenUsed/>
    <w:rsid w:val="005128E0"/>
    <w:pPr>
      <w:spacing w:after="120" w:line="480" w:lineRule="auto"/>
    </w:pPr>
    <w:rPr>
      <w:rFonts w:ascii="Calibri" w:eastAsia="Times New Roman" w:hAnsi="Calibri" w:cs="Times New Roman"/>
      <w:lang w:eastAsia="ru-RU"/>
    </w:rPr>
  </w:style>
  <w:style w:type="character" w:customStyle="1" w:styleId="210">
    <w:name w:val="Основной текст 2 Знак1"/>
    <w:basedOn w:val="a0"/>
    <w:uiPriority w:val="99"/>
    <w:semiHidden/>
    <w:rsid w:val="005128E0"/>
  </w:style>
  <w:style w:type="character" w:customStyle="1" w:styleId="ad">
    <w:name w:val="Текст выноски Знак"/>
    <w:basedOn w:val="a0"/>
    <w:link w:val="ae"/>
    <w:uiPriority w:val="99"/>
    <w:semiHidden/>
    <w:rsid w:val="005128E0"/>
    <w:rPr>
      <w:rFonts w:ascii="Tahoma" w:hAnsi="Tahoma" w:cs="Tahoma"/>
      <w:sz w:val="16"/>
      <w:szCs w:val="16"/>
    </w:rPr>
  </w:style>
  <w:style w:type="paragraph" w:styleId="ae">
    <w:name w:val="Balloon Text"/>
    <w:basedOn w:val="a"/>
    <w:link w:val="ad"/>
    <w:uiPriority w:val="99"/>
    <w:semiHidden/>
    <w:unhideWhenUsed/>
    <w:rsid w:val="005128E0"/>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5128E0"/>
    <w:rPr>
      <w:rFonts w:ascii="Tahoma" w:hAnsi="Tahoma" w:cs="Tahoma"/>
      <w:sz w:val="16"/>
      <w:szCs w:val="16"/>
    </w:rPr>
  </w:style>
  <w:style w:type="paragraph" w:styleId="af">
    <w:name w:val="List Paragraph"/>
    <w:basedOn w:val="a"/>
    <w:uiPriority w:val="34"/>
    <w:qFormat/>
    <w:rsid w:val="005128E0"/>
    <w:pPr>
      <w:ind w:left="720"/>
      <w:contextualSpacing/>
    </w:pPr>
  </w:style>
  <w:style w:type="paragraph" w:customStyle="1" w:styleId="s1">
    <w:name w:val="s_1"/>
    <w:basedOn w:val="a"/>
    <w:uiPriority w:val="99"/>
    <w:rsid w:val="00512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5128E0"/>
  </w:style>
  <w:style w:type="paragraph" w:customStyle="1" w:styleId="s15">
    <w:name w:val="s_15"/>
    <w:basedOn w:val="a"/>
    <w:rsid w:val="00512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5128E0"/>
  </w:style>
  <w:style w:type="character" w:styleId="af0">
    <w:name w:val="Hyperlink"/>
    <w:basedOn w:val="a0"/>
    <w:uiPriority w:val="99"/>
    <w:semiHidden/>
    <w:unhideWhenUsed/>
    <w:rsid w:val="005128E0"/>
    <w:rPr>
      <w:color w:val="0000FF"/>
      <w:u w:val="single"/>
    </w:rPr>
  </w:style>
  <w:style w:type="paragraph" w:styleId="af1">
    <w:name w:val="Normal (Web)"/>
    <w:basedOn w:val="a"/>
    <w:uiPriority w:val="99"/>
    <w:semiHidden/>
    <w:unhideWhenUsed/>
    <w:rsid w:val="005128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uiPriority w:val="99"/>
    <w:rsid w:val="005128E0"/>
    <w:pPr>
      <w:spacing w:after="0" w:line="240" w:lineRule="auto"/>
      <w:ind w:right="19772" w:firstLine="720"/>
    </w:pPr>
    <w:rPr>
      <w:rFonts w:ascii="Arial" w:eastAsia="Times New Roman" w:hAnsi="Arial" w:cs="Arial"/>
      <w:sz w:val="24"/>
      <w:szCs w:val="24"/>
      <w:lang w:eastAsia="ru-RU"/>
    </w:rPr>
  </w:style>
  <w:style w:type="character" w:customStyle="1" w:styleId="17">
    <w:name w:val="Гиперссылка1"/>
    <w:rsid w:val="005128E0"/>
    <w:rPr>
      <w:strike w:val="0"/>
      <w:dstrike w:val="0"/>
      <w:color w:val="0000FF"/>
      <w:u w:val="none"/>
      <w:effect w:val="none"/>
    </w:rPr>
  </w:style>
  <w:style w:type="table" w:styleId="af2">
    <w:name w:val="Table Grid"/>
    <w:basedOn w:val="a1"/>
    <w:rsid w:val="009746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128E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128E0"/>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128E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128E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128E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128E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128E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128E0"/>
    <w:rPr>
      <w:rFonts w:ascii="Arial" w:eastAsia="Times New Roman" w:hAnsi="Arial" w:cs="Times New Roman"/>
      <w:b/>
      <w:bCs/>
      <w:sz w:val="26"/>
      <w:szCs w:val="28"/>
      <w:lang w:eastAsia="ru-RU"/>
    </w:rPr>
  </w:style>
  <w:style w:type="character" w:customStyle="1" w:styleId="a3">
    <w:name w:val="Текст примечания Знак"/>
    <w:aliases w:val="!Равноширинный текст документа Знак"/>
    <w:basedOn w:val="a0"/>
    <w:link w:val="a4"/>
    <w:semiHidden/>
    <w:locked/>
    <w:rsid w:val="005128E0"/>
    <w:rPr>
      <w:rFonts w:ascii="Courier" w:eastAsia="Times New Roman" w:hAnsi="Courier" w:cs="Times New Roman"/>
      <w:szCs w:val="20"/>
      <w:lang w:eastAsia="ru-RU"/>
    </w:rPr>
  </w:style>
  <w:style w:type="paragraph" w:styleId="a4">
    <w:name w:val="annotation text"/>
    <w:aliases w:val="!Равноширинный текст документа"/>
    <w:basedOn w:val="a"/>
    <w:link w:val="a3"/>
    <w:semiHidden/>
    <w:unhideWhenUsed/>
    <w:rsid w:val="005128E0"/>
    <w:pPr>
      <w:spacing w:after="0" w:line="240" w:lineRule="auto"/>
      <w:ind w:firstLine="567"/>
      <w:jc w:val="both"/>
    </w:pPr>
    <w:rPr>
      <w:rFonts w:ascii="Courier" w:eastAsia="Times New Roman" w:hAnsi="Courier" w:cs="Times New Roman"/>
      <w:szCs w:val="20"/>
      <w:lang w:eastAsia="ru-RU"/>
    </w:rPr>
  </w:style>
  <w:style w:type="character" w:customStyle="1" w:styleId="11">
    <w:name w:val="Текст примечания Знак1"/>
    <w:aliases w:val="!Равноширинный текст документа Знак1"/>
    <w:basedOn w:val="a0"/>
    <w:uiPriority w:val="99"/>
    <w:semiHidden/>
    <w:rsid w:val="005128E0"/>
    <w:rPr>
      <w:sz w:val="20"/>
      <w:szCs w:val="20"/>
    </w:rPr>
  </w:style>
  <w:style w:type="character" w:customStyle="1" w:styleId="a5">
    <w:name w:val="Верхний колонтитул Знак"/>
    <w:basedOn w:val="a0"/>
    <w:link w:val="a6"/>
    <w:uiPriority w:val="99"/>
    <w:rsid w:val="005128E0"/>
    <w:rPr>
      <w:rFonts w:ascii="Calibri" w:eastAsia="Times New Roman" w:hAnsi="Calibri" w:cs="Times New Roman"/>
      <w:lang w:eastAsia="ru-RU"/>
    </w:rPr>
  </w:style>
  <w:style w:type="paragraph" w:styleId="a6">
    <w:name w:val="header"/>
    <w:basedOn w:val="a"/>
    <w:link w:val="a5"/>
    <w:uiPriority w:val="99"/>
    <w:unhideWhenUsed/>
    <w:rsid w:val="005128E0"/>
    <w:pPr>
      <w:tabs>
        <w:tab w:val="center" w:pos="4677"/>
        <w:tab w:val="right" w:pos="9355"/>
      </w:tabs>
      <w:spacing w:after="0" w:line="240" w:lineRule="auto"/>
    </w:pPr>
    <w:rPr>
      <w:rFonts w:ascii="Calibri" w:eastAsia="Times New Roman" w:hAnsi="Calibri" w:cs="Times New Roman"/>
      <w:lang w:eastAsia="ru-RU"/>
    </w:rPr>
  </w:style>
  <w:style w:type="character" w:customStyle="1" w:styleId="12">
    <w:name w:val="Верхний колонтитул Знак1"/>
    <w:basedOn w:val="a0"/>
    <w:uiPriority w:val="99"/>
    <w:semiHidden/>
    <w:rsid w:val="005128E0"/>
  </w:style>
  <w:style w:type="character" w:customStyle="1" w:styleId="a7">
    <w:name w:val="Нижний колонтитул Знак"/>
    <w:basedOn w:val="a0"/>
    <w:link w:val="a8"/>
    <w:uiPriority w:val="99"/>
    <w:rsid w:val="005128E0"/>
    <w:rPr>
      <w:rFonts w:ascii="Calibri" w:eastAsia="Times New Roman" w:hAnsi="Calibri" w:cs="Times New Roman"/>
      <w:lang w:eastAsia="ru-RU"/>
    </w:rPr>
  </w:style>
  <w:style w:type="paragraph" w:styleId="a8">
    <w:name w:val="footer"/>
    <w:basedOn w:val="a"/>
    <w:link w:val="a7"/>
    <w:uiPriority w:val="99"/>
    <w:unhideWhenUsed/>
    <w:rsid w:val="005128E0"/>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Нижний колонтитул Знак1"/>
    <w:basedOn w:val="a0"/>
    <w:uiPriority w:val="99"/>
    <w:semiHidden/>
    <w:rsid w:val="005128E0"/>
  </w:style>
  <w:style w:type="character" w:customStyle="1" w:styleId="a9">
    <w:name w:val="Основной текст Знак"/>
    <w:basedOn w:val="a0"/>
    <w:link w:val="aa"/>
    <w:uiPriority w:val="99"/>
    <w:semiHidden/>
    <w:rsid w:val="005128E0"/>
    <w:rPr>
      <w:rFonts w:ascii="Times New Roman" w:hAnsi="Times New Roman"/>
      <w:sz w:val="24"/>
      <w:szCs w:val="24"/>
    </w:rPr>
  </w:style>
  <w:style w:type="paragraph" w:styleId="aa">
    <w:name w:val="Body Text"/>
    <w:basedOn w:val="a"/>
    <w:link w:val="a9"/>
    <w:uiPriority w:val="99"/>
    <w:semiHidden/>
    <w:unhideWhenUsed/>
    <w:rsid w:val="005128E0"/>
    <w:pPr>
      <w:spacing w:after="0" w:line="240" w:lineRule="auto"/>
      <w:jc w:val="both"/>
    </w:pPr>
    <w:rPr>
      <w:rFonts w:ascii="Times New Roman" w:hAnsi="Times New Roman"/>
      <w:sz w:val="24"/>
      <w:szCs w:val="24"/>
    </w:rPr>
  </w:style>
  <w:style w:type="character" w:customStyle="1" w:styleId="14">
    <w:name w:val="Основной текст Знак1"/>
    <w:basedOn w:val="a0"/>
    <w:uiPriority w:val="99"/>
    <w:semiHidden/>
    <w:rsid w:val="005128E0"/>
  </w:style>
  <w:style w:type="character" w:customStyle="1" w:styleId="ab">
    <w:name w:val="Основной текст с отступом Знак"/>
    <w:basedOn w:val="a0"/>
    <w:link w:val="ac"/>
    <w:uiPriority w:val="99"/>
    <w:semiHidden/>
    <w:rsid w:val="005128E0"/>
    <w:rPr>
      <w:rFonts w:ascii="Calibri" w:eastAsia="Times New Roman" w:hAnsi="Calibri" w:cs="Times New Roman"/>
      <w:lang w:eastAsia="ru-RU"/>
    </w:rPr>
  </w:style>
  <w:style w:type="paragraph" w:styleId="ac">
    <w:name w:val="Body Text Indent"/>
    <w:basedOn w:val="a"/>
    <w:link w:val="ab"/>
    <w:uiPriority w:val="99"/>
    <w:semiHidden/>
    <w:unhideWhenUsed/>
    <w:rsid w:val="005128E0"/>
    <w:pPr>
      <w:spacing w:after="120"/>
      <w:ind w:left="283"/>
    </w:pPr>
    <w:rPr>
      <w:rFonts w:ascii="Calibri" w:eastAsia="Times New Roman" w:hAnsi="Calibri" w:cs="Times New Roman"/>
      <w:lang w:eastAsia="ru-RU"/>
    </w:rPr>
  </w:style>
  <w:style w:type="character" w:customStyle="1" w:styleId="15">
    <w:name w:val="Основной текст с отступом Знак1"/>
    <w:basedOn w:val="a0"/>
    <w:uiPriority w:val="99"/>
    <w:semiHidden/>
    <w:rsid w:val="005128E0"/>
  </w:style>
  <w:style w:type="character" w:customStyle="1" w:styleId="21">
    <w:name w:val="Основной текст 2 Знак"/>
    <w:basedOn w:val="a0"/>
    <w:link w:val="22"/>
    <w:uiPriority w:val="99"/>
    <w:rsid w:val="005128E0"/>
    <w:rPr>
      <w:rFonts w:ascii="Calibri" w:eastAsia="Times New Roman" w:hAnsi="Calibri" w:cs="Times New Roman"/>
      <w:lang w:eastAsia="ru-RU"/>
    </w:rPr>
  </w:style>
  <w:style w:type="paragraph" w:styleId="22">
    <w:name w:val="Body Text 2"/>
    <w:basedOn w:val="a"/>
    <w:link w:val="21"/>
    <w:uiPriority w:val="99"/>
    <w:unhideWhenUsed/>
    <w:rsid w:val="005128E0"/>
    <w:pPr>
      <w:spacing w:after="120" w:line="480" w:lineRule="auto"/>
    </w:pPr>
    <w:rPr>
      <w:rFonts w:ascii="Calibri" w:eastAsia="Times New Roman" w:hAnsi="Calibri" w:cs="Times New Roman"/>
      <w:lang w:eastAsia="ru-RU"/>
    </w:rPr>
  </w:style>
  <w:style w:type="character" w:customStyle="1" w:styleId="210">
    <w:name w:val="Основной текст 2 Знак1"/>
    <w:basedOn w:val="a0"/>
    <w:uiPriority w:val="99"/>
    <w:semiHidden/>
    <w:rsid w:val="005128E0"/>
  </w:style>
  <w:style w:type="character" w:customStyle="1" w:styleId="ad">
    <w:name w:val="Текст выноски Знак"/>
    <w:basedOn w:val="a0"/>
    <w:link w:val="ae"/>
    <w:uiPriority w:val="99"/>
    <w:semiHidden/>
    <w:rsid w:val="005128E0"/>
    <w:rPr>
      <w:rFonts w:ascii="Tahoma" w:hAnsi="Tahoma" w:cs="Tahoma"/>
      <w:sz w:val="16"/>
      <w:szCs w:val="16"/>
    </w:rPr>
  </w:style>
  <w:style w:type="paragraph" w:styleId="ae">
    <w:name w:val="Balloon Text"/>
    <w:basedOn w:val="a"/>
    <w:link w:val="ad"/>
    <w:uiPriority w:val="99"/>
    <w:semiHidden/>
    <w:unhideWhenUsed/>
    <w:rsid w:val="005128E0"/>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5128E0"/>
    <w:rPr>
      <w:rFonts w:ascii="Tahoma" w:hAnsi="Tahoma" w:cs="Tahoma"/>
      <w:sz w:val="16"/>
      <w:szCs w:val="16"/>
    </w:rPr>
  </w:style>
  <w:style w:type="paragraph" w:styleId="af">
    <w:name w:val="List Paragraph"/>
    <w:basedOn w:val="a"/>
    <w:uiPriority w:val="34"/>
    <w:qFormat/>
    <w:rsid w:val="005128E0"/>
    <w:pPr>
      <w:ind w:left="720"/>
      <w:contextualSpacing/>
    </w:pPr>
  </w:style>
  <w:style w:type="paragraph" w:customStyle="1" w:styleId="s1">
    <w:name w:val="s_1"/>
    <w:basedOn w:val="a"/>
    <w:uiPriority w:val="99"/>
    <w:rsid w:val="00512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5128E0"/>
  </w:style>
  <w:style w:type="paragraph" w:customStyle="1" w:styleId="s15">
    <w:name w:val="s_15"/>
    <w:basedOn w:val="a"/>
    <w:rsid w:val="00512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5128E0"/>
  </w:style>
  <w:style w:type="character" w:styleId="af0">
    <w:name w:val="Hyperlink"/>
    <w:basedOn w:val="a0"/>
    <w:uiPriority w:val="99"/>
    <w:semiHidden/>
    <w:unhideWhenUsed/>
    <w:rsid w:val="005128E0"/>
    <w:rPr>
      <w:color w:val="0000FF"/>
      <w:u w:val="single"/>
    </w:rPr>
  </w:style>
  <w:style w:type="paragraph" w:styleId="af1">
    <w:name w:val="Normal (Web)"/>
    <w:basedOn w:val="a"/>
    <w:uiPriority w:val="99"/>
    <w:semiHidden/>
    <w:unhideWhenUsed/>
    <w:rsid w:val="005128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uiPriority w:val="99"/>
    <w:rsid w:val="005128E0"/>
    <w:pPr>
      <w:spacing w:after="0" w:line="240" w:lineRule="auto"/>
      <w:ind w:right="19772" w:firstLine="720"/>
    </w:pPr>
    <w:rPr>
      <w:rFonts w:ascii="Arial" w:eastAsia="Times New Roman" w:hAnsi="Arial" w:cs="Arial"/>
      <w:sz w:val="24"/>
      <w:szCs w:val="24"/>
      <w:lang w:eastAsia="ru-RU"/>
    </w:rPr>
  </w:style>
  <w:style w:type="character" w:customStyle="1" w:styleId="17">
    <w:name w:val="Гиперссылка1"/>
    <w:rsid w:val="005128E0"/>
    <w:rPr>
      <w:strike w:val="0"/>
      <w:dstrike w:val="0"/>
      <w:color w:val="0000FF"/>
      <w:u w:val="none"/>
      <w:effect w:val="none"/>
    </w:rPr>
  </w:style>
  <w:style w:type="table" w:styleId="af2">
    <w:name w:val="Table Grid"/>
    <w:basedOn w:val="a1"/>
    <w:rsid w:val="009746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58</Pages>
  <Words>26524</Words>
  <Characters>151192</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2023-02-06T11:39:00Z</dcterms:created>
  <dcterms:modified xsi:type="dcterms:W3CDTF">2023-02-13T08:33:00Z</dcterms:modified>
</cp:coreProperties>
</file>