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B6" w:rsidRDefault="00092940">
      <w:pPr>
        <w:spacing w:line="259" w:lineRule="auto"/>
        <w:ind w:left="10" w:right="55" w:hanging="10"/>
        <w:jc w:val="right"/>
      </w:pPr>
      <w:r>
        <w:t xml:space="preserve">Утвержден </w:t>
      </w:r>
    </w:p>
    <w:p w:rsidR="00A33DB6" w:rsidRDefault="00092940">
      <w:pPr>
        <w:spacing w:line="259" w:lineRule="auto"/>
        <w:ind w:left="10" w:right="55" w:hanging="10"/>
        <w:jc w:val="right"/>
      </w:pPr>
      <w:r>
        <w:t>Постановлением администрации</w:t>
      </w:r>
    </w:p>
    <w:p w:rsidR="00A33DB6" w:rsidRPr="002E3620" w:rsidRDefault="001B0C6E">
      <w:pPr>
        <w:spacing w:after="0" w:line="259" w:lineRule="auto"/>
        <w:ind w:left="10" w:right="55" w:hanging="10"/>
        <w:jc w:val="right"/>
      </w:pPr>
      <w:r>
        <w:t>Ногкауского</w:t>
      </w:r>
      <w:r w:rsidR="002E3620" w:rsidRPr="002E3620">
        <w:t xml:space="preserve"> сельского поселения</w:t>
      </w:r>
    </w:p>
    <w:p w:rsidR="00A33DB6" w:rsidRDefault="0037217E">
      <w:pPr>
        <w:spacing w:after="322" w:line="238" w:lineRule="auto"/>
        <w:ind w:right="15" w:firstLine="15"/>
        <w:jc w:val="left"/>
      </w:pPr>
      <w:bookmarkStart w:id="0" w:name="_GoBack"/>
      <w:bookmarkEnd w:id="0"/>
      <w:r>
        <w:t xml:space="preserve">                                                                                         </w:t>
      </w:r>
      <w:r w:rsidR="006E089F">
        <w:t xml:space="preserve">     </w:t>
      </w:r>
      <w:r>
        <w:t>о</w:t>
      </w:r>
      <w:r w:rsidR="00092940">
        <w:t>т</w:t>
      </w:r>
      <w:r>
        <w:t xml:space="preserve"> </w:t>
      </w:r>
      <w:r w:rsidR="00F759BF">
        <w:rPr>
          <w:u w:val="single" w:color="000000"/>
        </w:rPr>
        <w:t xml:space="preserve">01 марта </w:t>
      </w:r>
      <w:r w:rsidR="001B0C6E">
        <w:t>2023 г. № 1</w:t>
      </w:r>
    </w:p>
    <w:p w:rsidR="00A33DB6" w:rsidRPr="002E3620" w:rsidRDefault="00092940" w:rsidP="002E3620">
      <w:pPr>
        <w:spacing w:after="12"/>
        <w:ind w:left="10" w:hanging="10"/>
        <w:jc w:val="center"/>
      </w:pPr>
      <w:r w:rsidRPr="002E3620">
        <w:t>ПОРЯДОК</w:t>
      </w:r>
    </w:p>
    <w:p w:rsidR="00A33DB6" w:rsidRPr="002E3620" w:rsidRDefault="00092940" w:rsidP="002E3620">
      <w:pPr>
        <w:spacing w:after="12"/>
        <w:ind w:left="10" w:hanging="10"/>
        <w:jc w:val="center"/>
      </w:pPr>
      <w:r w:rsidRPr="002E3620">
        <w:t>финансирования мероприятий по улучшению</w:t>
      </w:r>
    </w:p>
    <w:p w:rsidR="00A33DB6" w:rsidRPr="002E3620" w:rsidRDefault="00092940" w:rsidP="002E3620">
      <w:pPr>
        <w:spacing w:after="12"/>
        <w:ind w:left="553" w:right="543" w:hanging="10"/>
        <w:jc w:val="center"/>
      </w:pPr>
      <w:r w:rsidRPr="002E3620">
        <w:t>условий и охране труда за счет средств бюджета муниципального образования</w:t>
      </w:r>
      <w:r w:rsidR="006E089F">
        <w:t xml:space="preserve"> Ногкауское</w:t>
      </w:r>
      <w:r w:rsidR="002E3620" w:rsidRPr="002E3620">
        <w:t xml:space="preserve"> сельское поселение Алагирского муниципального района Республики Северная Осетия - Алания</w:t>
      </w:r>
    </w:p>
    <w:p w:rsidR="00A33DB6" w:rsidRDefault="00A33DB6">
      <w:pPr>
        <w:spacing w:after="0" w:line="259" w:lineRule="auto"/>
        <w:ind w:right="0" w:firstLine="0"/>
        <w:jc w:val="left"/>
      </w:pPr>
    </w:p>
    <w:p w:rsidR="00A33DB6" w:rsidRDefault="00092940">
      <w:pPr>
        <w:numPr>
          <w:ilvl w:val="0"/>
          <w:numId w:val="2"/>
        </w:numPr>
        <w:ind w:right="55"/>
      </w:pPr>
      <w:r>
        <w:t xml:space="preserve">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="0037217E">
        <w:t>Ногкауского</w:t>
      </w:r>
      <w:r w:rsidR="002E3620" w:rsidRPr="002E3620">
        <w:t xml:space="preserve"> сельское поселение Алагирского муниципального района Республики Северная Осетия - Алания</w:t>
      </w:r>
      <w: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6E089F">
        <w:t>Ногкауское</w:t>
      </w:r>
      <w:r w:rsidR="002E3620" w:rsidRPr="002E3620">
        <w:t xml:space="preserve"> сельское поселение Алагирского муниципального района Республики Северная Осетия </w:t>
      </w:r>
      <w:r w:rsidR="006E089F">
        <w:t>–</w:t>
      </w:r>
      <w:r w:rsidR="002E3620" w:rsidRPr="002E3620">
        <w:t xml:space="preserve"> Алания</w:t>
      </w:r>
      <w:r w:rsidR="006E089F">
        <w:t xml:space="preserve"> </w:t>
      </w:r>
      <w: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A33DB6" w:rsidRDefault="00092940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6E089F">
        <w:t>Ногкауское</w:t>
      </w:r>
      <w:r w:rsidR="002E3620" w:rsidRPr="002E3620">
        <w:t xml:space="preserve"> сельское поселение Алагирского муниципального района Республики Северная Осетия - Алания</w:t>
      </w:r>
      <w:r>
        <w:t xml:space="preserve">, добровольных взносов организаций и физических лиц, а также за счет средств внебюджетных источников. </w:t>
      </w:r>
    </w:p>
    <w:p w:rsidR="00A33DB6" w:rsidRDefault="00092940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A33DB6" w:rsidRDefault="00092940">
      <w:pPr>
        <w:ind w:left="-15" w:right="55"/>
      </w:pPr>
      <w: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</w:t>
      </w:r>
      <w:r>
        <w:lastRenderedPageBreak/>
        <w:t xml:space="preserve">возникновение опасных ситуаций при полном или частичном прекращении энергоснабжения и последующем его восстановлении;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</w:t>
      </w:r>
      <w:r>
        <w:lastRenderedPageBreak/>
        <w:t xml:space="preserve">воздушной среды в рабочей и обслуживаемых зонах помещений, соответствующего нормативным требованиям;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A33DB6" w:rsidRDefault="00092940">
      <w:pPr>
        <w:numPr>
          <w:ilvl w:val="0"/>
          <w:numId w:val="3"/>
        </w:numPr>
        <w:ind w:right="55"/>
      </w:pPr>
      <w:r>
        <w:t>приобретение стендов, тренажеров, наглядных материалов, научно</w:t>
      </w:r>
      <w:r w:rsidR="00F759BF">
        <w:t>-</w:t>
      </w:r>
      <w:r>
        <w:t xml:space="preserve">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A33DB6" w:rsidRDefault="00092940">
      <w:pPr>
        <w:numPr>
          <w:ilvl w:val="0"/>
          <w:numId w:val="3"/>
        </w:numPr>
        <w:ind w:right="55"/>
      </w:pPr>
      <w:r>
        <w:lastRenderedPageBreak/>
        <w:t xml:space="preserve">проведение обязательных предварительных и периодических медицинских осмотров (обследований);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организация и проведение производственного контроля;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издание (тиражирование) инструкций, правил (стандартов) по охране труда;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A33DB6" w:rsidRDefault="00092940">
      <w:pPr>
        <w:numPr>
          <w:ilvl w:val="0"/>
          <w:numId w:val="3"/>
        </w:numPr>
        <w:ind w:right="55"/>
      </w:pPr>
      <w: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A33DB6" w:rsidRDefault="00092940">
      <w:pPr>
        <w:numPr>
          <w:ilvl w:val="0"/>
          <w:numId w:val="4"/>
        </w:numPr>
        <w:ind w:right="55"/>
      </w:pPr>
      <w:r>
        <w:t xml:space="preserve">компенсация работникам оплаты занятий спортом в клубах и секциях; </w:t>
      </w:r>
    </w:p>
    <w:p w:rsidR="00A33DB6" w:rsidRDefault="00092940">
      <w:pPr>
        <w:numPr>
          <w:ilvl w:val="0"/>
          <w:numId w:val="4"/>
        </w:numPr>
        <w:ind w:right="55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</w:t>
      </w:r>
      <w:r w:rsidR="00F759BF">
        <w:t>-</w:t>
      </w:r>
      <w:r>
        <w:t xml:space="preserve">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A33DB6" w:rsidRDefault="00092940">
      <w:pPr>
        <w:numPr>
          <w:ilvl w:val="0"/>
          <w:numId w:val="4"/>
        </w:numPr>
        <w:ind w:right="55"/>
      </w:pPr>
      <w: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A33DB6" w:rsidRDefault="00092940">
      <w:pPr>
        <w:numPr>
          <w:ilvl w:val="0"/>
          <w:numId w:val="4"/>
        </w:numPr>
        <w:ind w:right="55"/>
      </w:pPr>
      <w:r>
        <w:t xml:space="preserve">приобретение, содержание и обновление спортивного инвентаря; </w:t>
      </w:r>
    </w:p>
    <w:p w:rsidR="00A33DB6" w:rsidRDefault="00092940">
      <w:pPr>
        <w:numPr>
          <w:ilvl w:val="0"/>
          <w:numId w:val="4"/>
        </w:numPr>
        <w:ind w:right="55"/>
      </w:pPr>
      <w:r>
        <w:t xml:space="preserve">устройство новых и (или) реконструкция имеющихся помещений и площадок для занятий спортом; </w:t>
      </w:r>
    </w:p>
    <w:p w:rsidR="00A33DB6" w:rsidRDefault="00092940">
      <w:pPr>
        <w:numPr>
          <w:ilvl w:val="0"/>
          <w:numId w:val="4"/>
        </w:numPr>
        <w:ind w:right="55"/>
      </w:pPr>
      <w: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A33DB6" w:rsidRDefault="00092940">
      <w:pPr>
        <w:numPr>
          <w:ilvl w:val="0"/>
          <w:numId w:val="4"/>
        </w:numPr>
        <w:ind w:right="55"/>
      </w:pPr>
      <w:r>
        <w:t>содержание помещений для проведения физкультурных, физкультурно</w:t>
      </w:r>
      <w:r w:rsidR="00F759BF">
        <w:t xml:space="preserve"> -</w:t>
      </w:r>
      <w:r>
        <w:t xml:space="preserve">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A33DB6" w:rsidRDefault="00092940">
      <w:pPr>
        <w:numPr>
          <w:ilvl w:val="0"/>
          <w:numId w:val="5"/>
        </w:numPr>
        <w:spacing w:after="0" w:line="259" w:lineRule="auto"/>
        <w:ind w:right="55"/>
      </w:pPr>
      <w:r>
        <w:t xml:space="preserve">приобретение систем обеспечения безопасности работ на высоте; </w:t>
      </w:r>
    </w:p>
    <w:p w:rsidR="00A33DB6" w:rsidRDefault="00092940">
      <w:pPr>
        <w:numPr>
          <w:ilvl w:val="0"/>
          <w:numId w:val="5"/>
        </w:numPr>
        <w:ind w:right="55"/>
      </w:pPr>
      <w:r>
        <w:lastRenderedPageBreak/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A33DB6" w:rsidRDefault="00092940">
      <w:pPr>
        <w:ind w:left="-15" w:right="55" w:firstLine="0"/>
      </w:pPr>
      <w:r>
        <w:t xml:space="preserve">Федерации; </w:t>
      </w:r>
    </w:p>
    <w:p w:rsidR="00A33DB6" w:rsidRDefault="00092940">
      <w:pPr>
        <w:numPr>
          <w:ilvl w:val="0"/>
          <w:numId w:val="5"/>
        </w:numPr>
        <w:ind w:right="55"/>
      </w:pPr>
      <w: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A33DB6" w:rsidRDefault="00092940">
      <w:pPr>
        <w:ind w:left="-15" w:right="55"/>
      </w:pPr>
      <w:r>
        <w:t xml:space="preserve">3.2. Перечень дополнительных мероприятий по улучшению условий и охраны труда: </w:t>
      </w:r>
    </w:p>
    <w:p w:rsidR="00A33DB6" w:rsidRDefault="00092940">
      <w:pPr>
        <w:ind w:left="-15" w:right="55"/>
      </w:pPr>
      <w: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A33DB6" w:rsidRDefault="00092940">
      <w:pPr>
        <w:numPr>
          <w:ilvl w:val="0"/>
          <w:numId w:val="6"/>
        </w:numPr>
        <w:ind w:right="55" w:hanging="163"/>
      </w:pPr>
      <w:r>
        <w:t xml:space="preserve">оздоровление работника; </w:t>
      </w:r>
    </w:p>
    <w:p w:rsidR="00A33DB6" w:rsidRDefault="00092940">
      <w:pPr>
        <w:numPr>
          <w:ilvl w:val="0"/>
          <w:numId w:val="6"/>
        </w:numPr>
        <w:ind w:right="55" w:hanging="163"/>
      </w:pPr>
      <w:r>
        <w:t xml:space="preserve">иные выплаты на компенсацию условий и охраны труда. </w:t>
      </w:r>
    </w:p>
    <w:p w:rsidR="00A33DB6" w:rsidRDefault="00092940">
      <w:pPr>
        <w:numPr>
          <w:ilvl w:val="0"/>
          <w:numId w:val="7"/>
        </w:numPr>
        <w:ind w:right="55"/>
      </w:pPr>
      <w: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A33DB6" w:rsidRDefault="00092940">
      <w:pPr>
        <w:numPr>
          <w:ilvl w:val="0"/>
          <w:numId w:val="7"/>
        </w:numPr>
        <w:ind w:right="55"/>
      </w:pPr>
      <w:r>
        <w:t xml:space="preserve">Планирование расходов на мероприятия по улучшению условий и охраны труда в муниципальных учреждениях </w:t>
      </w:r>
      <w:r w:rsidR="006E089F">
        <w:t>Ногкауское</w:t>
      </w:r>
      <w:r w:rsidR="002E3620" w:rsidRPr="002E3620">
        <w:t xml:space="preserve"> сельское поселение Алагирского муниципального района Республики Северная Осетия - Алания</w:t>
      </w:r>
      <w:r>
        <w:t>, осуществляется на очередной финансовый год и плановый период.</w:t>
      </w:r>
    </w:p>
    <w:p w:rsidR="00A33DB6" w:rsidRDefault="00092940">
      <w:pPr>
        <w:numPr>
          <w:ilvl w:val="0"/>
          <w:numId w:val="8"/>
        </w:numPr>
        <w:ind w:right="55"/>
      </w:pPr>
      <w:r>
        <w:t xml:space="preserve">в казенных учреждениях </w:t>
      </w:r>
      <w:r w:rsidR="006E089F">
        <w:t>Ногкауск</w:t>
      </w:r>
      <w:r w:rsidR="0037217E">
        <w:t>о</w:t>
      </w:r>
      <w:r w:rsidR="006E089F">
        <w:t>е</w:t>
      </w:r>
      <w:r w:rsidR="00B055E2" w:rsidRPr="00B055E2">
        <w:t xml:space="preserve"> сельское поселение Алагирского муниципального района Республики Северная Осетия - Алания</w:t>
      </w:r>
      <w:r>
        <w:t xml:space="preserve"> - при составлении бюджетной сметы учреждения; </w:t>
      </w:r>
    </w:p>
    <w:p w:rsidR="00A33DB6" w:rsidRDefault="00092940">
      <w:pPr>
        <w:numPr>
          <w:ilvl w:val="0"/>
          <w:numId w:val="8"/>
        </w:numPr>
        <w:ind w:right="55"/>
      </w:pPr>
      <w:r>
        <w:t xml:space="preserve">в автономных и бюджетных учреждениях </w:t>
      </w:r>
      <w:r w:rsidR="006E089F">
        <w:t>Ногкауское</w:t>
      </w:r>
      <w:r w:rsidR="00B055E2" w:rsidRPr="00B055E2">
        <w:t xml:space="preserve"> сельское поселение Алагирского муниципального района Республики Северная Осетия - Алания</w:t>
      </w:r>
      <w:r>
        <w:t xml:space="preserve"> - при составлении плана финансово</w:t>
      </w:r>
      <w:r w:rsidR="00F759BF">
        <w:t>-</w:t>
      </w:r>
      <w:r>
        <w:t xml:space="preserve">хозяйственной деятельности учреждения. </w:t>
      </w:r>
    </w:p>
    <w:p w:rsidR="00A33DB6" w:rsidRDefault="00092940">
      <w:pPr>
        <w:ind w:left="-15" w:right="55"/>
      </w:pPr>
      <w:r>
        <w:t xml:space="preserve">6. Финансирование мероприятий по улучшению условий и охраны труда осуществляется: </w:t>
      </w:r>
    </w:p>
    <w:p w:rsidR="00A33DB6" w:rsidRDefault="00092940">
      <w:pPr>
        <w:numPr>
          <w:ilvl w:val="0"/>
          <w:numId w:val="9"/>
        </w:numPr>
        <w:ind w:right="55"/>
      </w:pPr>
      <w:r>
        <w:t xml:space="preserve">в казенных учреждениях </w:t>
      </w:r>
      <w:r w:rsidR="006E089F">
        <w:t>Ногкауское</w:t>
      </w:r>
      <w:r w:rsidR="00B055E2" w:rsidRPr="00B055E2">
        <w:t xml:space="preserve"> сельское поселение Алагирского муниципального района Республики Северная Осетия - Алания</w:t>
      </w:r>
      <w:r>
        <w:t xml:space="preserve"> - в пределах утвержденной бюджетной сметы учреждения; </w:t>
      </w:r>
    </w:p>
    <w:p w:rsidR="00A33DB6" w:rsidRDefault="00B055E2" w:rsidP="00B055E2">
      <w:pPr>
        <w:ind w:left="263" w:right="55" w:firstLine="0"/>
      </w:pPr>
      <w:r>
        <w:t xml:space="preserve">       -        </w:t>
      </w:r>
      <w:r w:rsidR="00092940">
        <w:t xml:space="preserve">в </w:t>
      </w:r>
      <w:r w:rsidR="00092940">
        <w:tab/>
        <w:t>автоном</w:t>
      </w:r>
      <w:r>
        <w:t xml:space="preserve">ных </w:t>
      </w:r>
      <w:r>
        <w:tab/>
        <w:t xml:space="preserve">и </w:t>
      </w:r>
      <w:r>
        <w:tab/>
        <w:t xml:space="preserve">бюджетных </w:t>
      </w:r>
      <w:r>
        <w:tab/>
        <w:t xml:space="preserve">учреждениях </w:t>
      </w:r>
      <w:r w:rsidR="006E089F">
        <w:t>Ногкауское</w:t>
      </w:r>
      <w:r w:rsidRPr="00B055E2">
        <w:t xml:space="preserve"> сельское поселение Алагирского муниципального района Республики Северная Осетия </w:t>
      </w:r>
      <w:r>
        <w:t>–</w:t>
      </w:r>
      <w:r w:rsidRPr="00B055E2">
        <w:t xml:space="preserve"> Алания</w:t>
      </w:r>
      <w:r w:rsidR="00092940">
        <w:t xml:space="preserve"> в пределах утвержденного плана финансово</w:t>
      </w:r>
      <w:r w:rsidR="00F759BF">
        <w:t>-</w:t>
      </w:r>
      <w:r w:rsidR="00092940">
        <w:t xml:space="preserve">хозяйственной деятельности учреждения. </w:t>
      </w:r>
    </w:p>
    <w:p w:rsidR="00A33DB6" w:rsidRDefault="00A33DB6" w:rsidP="00F759BF">
      <w:pPr>
        <w:spacing w:after="0" w:line="259" w:lineRule="auto"/>
        <w:ind w:right="0"/>
        <w:jc w:val="left"/>
      </w:pPr>
    </w:p>
    <w:sectPr w:rsidR="00A33DB6" w:rsidSect="00B055E2">
      <w:headerReference w:type="even" r:id="rId7"/>
      <w:headerReference w:type="default" r:id="rId8"/>
      <w:headerReference w:type="first" r:id="rId9"/>
      <w:pgSz w:w="11906" w:h="16838"/>
      <w:pgMar w:top="1203" w:right="780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D9" w:rsidRDefault="006D58D9">
      <w:pPr>
        <w:spacing w:after="0" w:line="240" w:lineRule="auto"/>
      </w:pPr>
      <w:r>
        <w:separator/>
      </w:r>
    </w:p>
  </w:endnote>
  <w:endnote w:type="continuationSeparator" w:id="1">
    <w:p w:rsidR="006D58D9" w:rsidRDefault="006D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D9" w:rsidRDefault="006D58D9">
      <w:pPr>
        <w:spacing w:after="0" w:line="240" w:lineRule="auto"/>
      </w:pPr>
      <w:r>
        <w:separator/>
      </w:r>
    </w:p>
  </w:footnote>
  <w:footnote w:type="continuationSeparator" w:id="1">
    <w:p w:rsidR="006D58D9" w:rsidRDefault="006D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B6" w:rsidRDefault="009902CF">
    <w:pPr>
      <w:spacing w:after="299" w:line="259" w:lineRule="auto"/>
      <w:ind w:firstLine="0"/>
      <w:jc w:val="center"/>
    </w:pPr>
    <w:r w:rsidRPr="009902CF">
      <w:fldChar w:fldCharType="begin"/>
    </w:r>
    <w:r w:rsidR="00092940">
      <w:instrText xml:space="preserve"> PAGE   \* MERGEFORMAT </w:instrText>
    </w:r>
    <w:r w:rsidRPr="009902CF">
      <w:fldChar w:fldCharType="separate"/>
    </w:r>
    <w:r w:rsidR="00092940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A33DB6" w:rsidRDefault="00A33DB6">
    <w:pPr>
      <w:spacing w:after="0" w:line="259" w:lineRule="auto"/>
      <w:ind w:right="0" w:firstLine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B6" w:rsidRDefault="009902CF">
    <w:pPr>
      <w:spacing w:after="299" w:line="259" w:lineRule="auto"/>
      <w:ind w:firstLine="0"/>
      <w:jc w:val="center"/>
    </w:pPr>
    <w:r w:rsidRPr="009902CF">
      <w:fldChar w:fldCharType="begin"/>
    </w:r>
    <w:r w:rsidR="00092940">
      <w:instrText xml:space="preserve"> PAGE   \* MERGEFORMAT </w:instrText>
    </w:r>
    <w:r w:rsidRPr="009902CF">
      <w:fldChar w:fldCharType="separate"/>
    </w:r>
    <w:r w:rsidR="006E089F" w:rsidRPr="006E089F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  <w:p w:rsidR="00A33DB6" w:rsidRDefault="00A33DB6">
    <w:pPr>
      <w:spacing w:after="0" w:line="259" w:lineRule="auto"/>
      <w:ind w:righ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B6" w:rsidRDefault="00A33DB6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3CF"/>
    <w:multiLevelType w:val="hybridMultilevel"/>
    <w:tmpl w:val="6EFC504E"/>
    <w:lvl w:ilvl="0" w:tplc="432678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2BA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FA943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22C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BA8CE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0B9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CCF8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46E8D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E9E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C710CC"/>
    <w:multiLevelType w:val="hybridMultilevel"/>
    <w:tmpl w:val="44ACF4AA"/>
    <w:lvl w:ilvl="0" w:tplc="E64C8740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BA83F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EDE0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0410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DE508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C9C4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2377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ABE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9AAD4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F16C75"/>
    <w:multiLevelType w:val="hybridMultilevel"/>
    <w:tmpl w:val="1D16295C"/>
    <w:lvl w:ilvl="0" w:tplc="35D69E2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98E3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0FD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C241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BE96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652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2C5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423D0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568E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464F37"/>
    <w:multiLevelType w:val="hybridMultilevel"/>
    <w:tmpl w:val="78C20AFA"/>
    <w:lvl w:ilvl="0" w:tplc="766ED2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D84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050F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2E1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2952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C7B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8ADE3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2C92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28C8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2E76F3"/>
    <w:multiLevelType w:val="hybridMultilevel"/>
    <w:tmpl w:val="3EA84364"/>
    <w:lvl w:ilvl="0" w:tplc="B336A15C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AE6E7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9A004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60FF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63C8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E86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4C56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AC72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0ECD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5E3A25"/>
    <w:multiLevelType w:val="hybridMultilevel"/>
    <w:tmpl w:val="CFB25F8C"/>
    <w:lvl w:ilvl="0" w:tplc="E0FA70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5AE60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09B1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6CB7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C507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F4C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2058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F2357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E491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480B2E"/>
    <w:multiLevelType w:val="hybridMultilevel"/>
    <w:tmpl w:val="22E4F0DE"/>
    <w:lvl w:ilvl="0" w:tplc="FE467C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ECE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2441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809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0C24C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ABB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0E74D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7681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A681D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31416E"/>
    <w:multiLevelType w:val="hybridMultilevel"/>
    <w:tmpl w:val="C81EB552"/>
    <w:lvl w:ilvl="0" w:tplc="B49EB1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F0D75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6E4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6CD07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0D2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4299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6C0C0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1213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2010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2427DC"/>
    <w:multiLevelType w:val="hybridMultilevel"/>
    <w:tmpl w:val="B3B01CBA"/>
    <w:lvl w:ilvl="0" w:tplc="85DCB1C4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8EB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0C3B0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4A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A94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8AADC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683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3473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E98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3DB6"/>
    <w:rsid w:val="00092940"/>
    <w:rsid w:val="00135023"/>
    <w:rsid w:val="001B0C6E"/>
    <w:rsid w:val="002B7866"/>
    <w:rsid w:val="002E3620"/>
    <w:rsid w:val="00357B90"/>
    <w:rsid w:val="0037217E"/>
    <w:rsid w:val="006D58D9"/>
    <w:rsid w:val="006E089F"/>
    <w:rsid w:val="007B01F0"/>
    <w:rsid w:val="00860567"/>
    <w:rsid w:val="009902CF"/>
    <w:rsid w:val="00A33DB6"/>
    <w:rsid w:val="00B055E2"/>
    <w:rsid w:val="00B6628F"/>
    <w:rsid w:val="00D27F49"/>
    <w:rsid w:val="00F7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3"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135023"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5023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13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Туаев Георгий Автандилович</dc:creator>
  <cp:keywords/>
  <cp:lastModifiedBy>Ногкау</cp:lastModifiedBy>
  <cp:revision>8</cp:revision>
  <cp:lastPrinted>2023-03-02T08:49:00Z</cp:lastPrinted>
  <dcterms:created xsi:type="dcterms:W3CDTF">2023-03-01T13:39:00Z</dcterms:created>
  <dcterms:modified xsi:type="dcterms:W3CDTF">2023-03-02T08:52:00Z</dcterms:modified>
</cp:coreProperties>
</file>