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D7" w:rsidRPr="00497119" w:rsidRDefault="004366D7" w:rsidP="00550F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366D7" w:rsidRPr="00497119" w:rsidRDefault="004366D7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Меры государственной поддержки на улучшение жилищных условий оказываются определенным категориям граждан, прежде всего малоимущим гражданам, инвалидам, ветеранам боевых действий, молодым семьям, вынужденным переселенцам, лицам, проработавшим длительное время в районах Крайнего Севера и приравненных к ним местностях, гражданам, пострадавшим в результате аварий и стихийных бедствий, молодым специалистам.</w:t>
      </w:r>
    </w:p>
    <w:p w:rsidR="004366D7" w:rsidRPr="00497119" w:rsidRDefault="004366D7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целях решения вопроса обеспечения жильем указанных категорий граждан на территории РСО-Алания реализуется государственная программа Республики Северная Осетия-Алания «Обеспечение доступным и комфортным жильем граждан в Республике Северная Осетия-Алания», утвержденная постановлением Правительства Республики Северная Осетия-Алания от 15.03.2016 N 73 «О государственной программе Республики Северная Осетия-Алания «Обеспечение доступным и комфортным жильем граждан в Республике Северная Осетия-Алания» на 2016 - 2024 годы»</w:t>
      </w:r>
      <w:r w:rsidR="0021794D"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(далее – Программа)</w:t>
      </w:r>
      <w:r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73B59" w:rsidRPr="00497119" w:rsidRDefault="004366D7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рамках подпрограммы </w:t>
      </w:r>
      <w:r w:rsidR="0021794D"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97119">
        <w:rPr>
          <w:rFonts w:ascii="Times New Roman" w:hAnsi="Times New Roman" w:cs="Times New Roman"/>
          <w:sz w:val="28"/>
          <w:szCs w:val="28"/>
        </w:rPr>
        <w:t>Развитие жилищного строительства на территории Республики Северная Осетия-Алания</w:t>
      </w:r>
      <w:r w:rsidR="0021794D" w:rsidRPr="00497119">
        <w:rPr>
          <w:rFonts w:ascii="Times New Roman" w:hAnsi="Times New Roman" w:cs="Times New Roman"/>
          <w:sz w:val="28"/>
          <w:szCs w:val="28"/>
        </w:rPr>
        <w:t>»</w:t>
      </w:r>
      <w:r w:rsidRPr="00497119">
        <w:rPr>
          <w:rFonts w:ascii="Times New Roman" w:hAnsi="Times New Roman" w:cs="Times New Roman"/>
          <w:sz w:val="28"/>
          <w:szCs w:val="28"/>
        </w:rPr>
        <w:t xml:space="preserve"> реализую</w:t>
      </w:r>
      <w:r w:rsidR="00473B59" w:rsidRPr="00497119">
        <w:rPr>
          <w:rFonts w:ascii="Times New Roman" w:hAnsi="Times New Roman" w:cs="Times New Roman"/>
          <w:sz w:val="28"/>
          <w:szCs w:val="28"/>
        </w:rPr>
        <w:t xml:space="preserve">тся </w:t>
      </w:r>
      <w:r w:rsidR="0021794D" w:rsidRPr="00497119">
        <w:rPr>
          <w:rFonts w:ascii="Times New Roman" w:hAnsi="Times New Roman" w:cs="Times New Roman"/>
          <w:sz w:val="28"/>
          <w:szCs w:val="28"/>
        </w:rPr>
        <w:t xml:space="preserve">(в том числе) </w:t>
      </w:r>
      <w:r w:rsidR="00473B59" w:rsidRPr="00497119">
        <w:rPr>
          <w:rFonts w:ascii="Times New Roman" w:hAnsi="Times New Roman" w:cs="Times New Roman"/>
          <w:sz w:val="28"/>
          <w:szCs w:val="28"/>
        </w:rPr>
        <w:t>следующие мероприятия:</w:t>
      </w:r>
      <w:r w:rsidR="00473B59"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366D7" w:rsidRPr="00497119" w:rsidRDefault="00360266" w:rsidP="00550F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7119">
        <w:rPr>
          <w:rFonts w:ascii="Times New Roman" w:hAnsi="Times New Roman" w:cs="Times New Roman"/>
          <w:sz w:val="28"/>
          <w:szCs w:val="28"/>
          <w:highlight w:val="yellow"/>
        </w:rPr>
        <w:t>Жилье для российской семьи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Право на приобретение стандартного жилья в рамках </w:t>
      </w:r>
      <w:r w:rsidR="00473B59" w:rsidRPr="00497119">
        <w:rPr>
          <w:rFonts w:ascii="Times New Roman" w:hAnsi="Times New Roman" w:cs="Times New Roman"/>
          <w:sz w:val="28"/>
          <w:szCs w:val="28"/>
        </w:rPr>
        <w:t>указанного м</w:t>
      </w:r>
      <w:r w:rsidRPr="00497119">
        <w:rPr>
          <w:rFonts w:ascii="Times New Roman" w:hAnsi="Times New Roman" w:cs="Times New Roman"/>
          <w:sz w:val="28"/>
          <w:szCs w:val="28"/>
        </w:rPr>
        <w:t xml:space="preserve">ероприятия имеют граждане, постоянно проживающие на территории </w:t>
      </w:r>
      <w:r w:rsidR="00473B59" w:rsidRPr="00497119">
        <w:rPr>
          <w:rFonts w:ascii="Times New Roman" w:hAnsi="Times New Roman" w:cs="Times New Roman"/>
          <w:sz w:val="28"/>
          <w:szCs w:val="28"/>
        </w:rPr>
        <w:t>РСО</w:t>
      </w:r>
      <w:r w:rsidRPr="00497119">
        <w:rPr>
          <w:rFonts w:ascii="Times New Roman" w:hAnsi="Times New Roman" w:cs="Times New Roman"/>
          <w:sz w:val="28"/>
          <w:szCs w:val="28"/>
        </w:rPr>
        <w:t>-Алания, из числа граждан: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 менее учетной нормы, состоящих на учете в качестве нуждающихся в жилом помещении или признанных нуждающимися по основаниям, которые установлены </w:t>
      </w:r>
      <w:hyperlink r:id="rId5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2) проживающих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3) имеющих ребенка (детей) и являющихся получателями материнского (семейного) капитала в соответствии с Федеральным </w:t>
      </w:r>
      <w:hyperlink r:id="rId6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от 29 декабря 2006 года N 256-ФЗ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</w:t>
      </w:r>
      <w:r w:rsidRPr="00497119">
        <w:rPr>
          <w:rFonts w:ascii="Times New Roman" w:hAnsi="Times New Roman" w:cs="Times New Roman"/>
          <w:sz w:val="28"/>
          <w:szCs w:val="28"/>
        </w:rPr>
        <w:lastRenderedPageBreak/>
        <w:t>стандартного жилья в рамках Мероприятия на территории Республики Северная Осетия-Алания, - независимо от размеров занимаемого жилого помещения;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4) имеющих трех и более детей, - независимо от размеров занимаемого жилого помещения;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5) которые в установленном законодательством Российской Федерации, законодательством Республики Северная Осетия-Алания, муниципальными правовыми актами органов местного самоуправления муниципальных образований Республики Северная Осетия-Алания порядке являются участниками государственных и (или) муниципальных программ, иных мероприятий и имеют право на получение социальных выплат (субсидий) на улучшение жилищных условий и (или) на приобретение (строительство) жилых помещений за счет средств бюджетов всех уровней;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6) являющихся инвалидами или членами семей, имеющих детей-инвалидов, - независимо от размеров занимаемого жилого помещения;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7) имеющих одного ребенка и более, при этом возраст каждого из супругов либо одного родителя в неполной семье не превышает 35 лет;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8) для которых работа в органах государственной власти Республики Северная Осетия-Алания и государственных органах Республики Северная Осетия-Алания (также в отношении предприятий, организаций и учреждений, находящихся в их ведении), органах местного самоуправления муниципальных образований Республики Северная Осетия-Алания является основным местом работы;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9) для которых работа в территориальных подразделениях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является основным местом работы;</w:t>
      </w:r>
    </w:p>
    <w:p w:rsidR="004366D7" w:rsidRPr="00497119" w:rsidRDefault="004366D7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10) для которых работа в государственных и муниципальных учреждениях, предприятиях и организациях, являющихся научными организациями, организациями научного обслуживания, образовательными организациями, учреждениями здравоохранения, культуры, социальной защиты, занятости населения, физической культуры и спорта, расположенных на территории Республики Северная Осетия-Алания, является основным местом работы.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Для участия в указанном мероприятии граждане подают следующие документы: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360266" w:rsidRPr="00497119">
        <w:rPr>
          <w:rFonts w:ascii="Times New Roman" w:hAnsi="Times New Roman" w:cs="Times New Roman"/>
          <w:sz w:val="28"/>
          <w:szCs w:val="28"/>
          <w:highlight w:val="yellow"/>
        </w:rPr>
        <w:t xml:space="preserve">(приложение: Заявление </w:t>
      </w:r>
      <w:proofErr w:type="spellStart"/>
      <w:r w:rsidR="00360266" w:rsidRPr="00497119">
        <w:rPr>
          <w:rFonts w:ascii="Times New Roman" w:hAnsi="Times New Roman" w:cs="Times New Roman"/>
          <w:sz w:val="28"/>
          <w:szCs w:val="28"/>
          <w:highlight w:val="yellow"/>
        </w:rPr>
        <w:t>ЖдРС</w:t>
      </w:r>
      <w:proofErr w:type="spellEnd"/>
      <w:r w:rsidRPr="00497119">
        <w:rPr>
          <w:rFonts w:ascii="Times New Roman" w:hAnsi="Times New Roman" w:cs="Times New Roman"/>
          <w:sz w:val="28"/>
          <w:szCs w:val="28"/>
          <w:highlight w:val="yellow"/>
        </w:rPr>
        <w:t>);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заявителя на обработку персональных данных, содержащихся в заявлении (</w:t>
      </w:r>
      <w:r w:rsidR="00360266" w:rsidRPr="00497119">
        <w:rPr>
          <w:rFonts w:ascii="Times New Roman" w:hAnsi="Times New Roman" w:cs="Times New Roman"/>
          <w:sz w:val="28"/>
          <w:szCs w:val="28"/>
        </w:rPr>
        <w:t xml:space="preserve">приложение: Согласие </w:t>
      </w:r>
      <w:proofErr w:type="spellStart"/>
      <w:r w:rsidR="00360266" w:rsidRPr="00497119">
        <w:rPr>
          <w:rFonts w:ascii="Times New Roman" w:hAnsi="Times New Roman" w:cs="Times New Roman"/>
          <w:sz w:val="28"/>
          <w:szCs w:val="28"/>
        </w:rPr>
        <w:t>ЖдРС</w:t>
      </w:r>
      <w:proofErr w:type="spellEnd"/>
      <w:r w:rsidRPr="00497119">
        <w:rPr>
          <w:rFonts w:ascii="Times New Roman" w:hAnsi="Times New Roman" w:cs="Times New Roman"/>
          <w:sz w:val="28"/>
          <w:szCs w:val="28"/>
        </w:rPr>
        <w:t>);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личности всех членов семьи;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4) копии документов, подтверждающих родственные отношения гражданина и членов его семьи;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5) справка с основного места работы с указанием периода работы и специальности (должности);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lastRenderedPageBreak/>
        <w:t>6) копия трудовой книжки,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 и (или) сведения о трудовой деятельности, оформленные в установленном законодательством порядке;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7) сведения из органа, осуществляющего государственную регистрацию прав на недвижимое имущество и сделок с ним, о наличии или отсутствии в собственности жилого помещения;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8) справка из органа, осуществляющего деятельность по учету и технической инвентаризации недвижимого имущества, о наличии или отсутствии собственного жилья у всех членов семьи гражданина;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9) документ, подтверждающий право пользования жилым помещением или право собственности на жилое помещение.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Граждане - участники мероприятия имеют право на получение субсидии в размере 5 процентов от стоимости жилья, но не более 250000 рублей (далее - субсидия) при соблюдении в совокупности следующих условий: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1) гражданин является нуждающимся в улучшении жилищных условий;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2) гражданином или супругой (супругом) гражданина ранее не реализовано право на улучшение жилищных условий с использованием субсидий или иной формы государственной поддержки за счет средств федерального, и (или) республиканского, и (или) местного бюджетов, за исключением средств материнского (семейного) капитала.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Субсидия гражданину - участнику </w:t>
      </w:r>
      <w:r w:rsidR="00750477" w:rsidRPr="00497119">
        <w:rPr>
          <w:rFonts w:ascii="Times New Roman" w:hAnsi="Times New Roman" w:cs="Times New Roman"/>
          <w:sz w:val="28"/>
          <w:szCs w:val="28"/>
        </w:rPr>
        <w:t>м</w:t>
      </w:r>
      <w:r w:rsidRPr="00497119">
        <w:rPr>
          <w:rFonts w:ascii="Times New Roman" w:hAnsi="Times New Roman" w:cs="Times New Roman"/>
          <w:sz w:val="28"/>
          <w:szCs w:val="28"/>
        </w:rPr>
        <w:t>ероприятия предоставляется: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1) на оплату части первоначального взноса по ипотечному жилищному кредиту (займу);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2) на приобретение стандартного жилья;</w:t>
      </w:r>
    </w:p>
    <w:p w:rsidR="0022314A" w:rsidRPr="00497119" w:rsidRDefault="0022314A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3) на компенсацию части расходов по оплате ипотечного жилищного кредита (займа) либо на погашение задолженности по договору долевого участия (за исключением иных процентов, штрафов, комиссий и пеней за просрочку исполнения обязательств по этим кредитам или займам).</w:t>
      </w:r>
    </w:p>
    <w:p w:rsidR="0022314A" w:rsidRPr="00497119" w:rsidRDefault="0022314A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0477" w:rsidRPr="00550F5C" w:rsidRDefault="00750477" w:rsidP="00550F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F5C">
        <w:rPr>
          <w:rFonts w:ascii="Times New Roman" w:hAnsi="Times New Roman" w:cs="Times New Roman"/>
          <w:sz w:val="28"/>
          <w:szCs w:val="28"/>
        </w:rPr>
        <w:t>Обеспечение жильем, оказание содействия в приобретении жилья отдельными категориями граждан</w:t>
      </w:r>
    </w:p>
    <w:p w:rsidR="00750477" w:rsidRPr="00497119" w:rsidRDefault="00750477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Данное мероприятие предполагает оказание государственной поддержки на жилищное обустройство за счет средств федерального и республиканского бюджетов ветеранам, инвалидам и семьям, имеющим детей-инвалидов, гражданам, больным заразной формой туберкулеза, гражданам, пострадавшим вследствие террористического акта в г. Беслане 1 - 3 сентября 2004 года</w:t>
      </w:r>
    </w:p>
    <w:p w:rsidR="004366D7" w:rsidRPr="00497119" w:rsidRDefault="004366D7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4115" w:rsidRPr="00497119" w:rsidRDefault="0002411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lastRenderedPageBreak/>
        <w:t>Меры социальной поддержки по обеспечению жильем реализуются в отношении граждан, больных заразной формой туберкулеза, нуждающихся в улучшении жилищных условий и проживающих в квартирах, в которых исходя из занимаемой площади и состава семьи нельзя выделить отдельную комнату больному заразной формой туберкулеза, в квартирах коммунального заселения, общежитиях, а также в отношении семей, имеющих ребенка, больного заразной формой туберкулеза, состоящих на жилищном учете в органах местного самоуправления.</w:t>
      </w:r>
    </w:p>
    <w:p w:rsidR="00024115" w:rsidRPr="00497119" w:rsidRDefault="0002411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Социальная поддержка в виде единовременной выплаты н</w:t>
      </w:r>
      <w:r w:rsidR="00360266" w:rsidRPr="00497119">
        <w:rPr>
          <w:rFonts w:ascii="Times New Roman" w:hAnsi="Times New Roman" w:cs="Times New Roman"/>
          <w:sz w:val="28"/>
          <w:szCs w:val="28"/>
        </w:rPr>
        <w:t>а приобретение жилого помещения</w:t>
      </w:r>
      <w:r w:rsidRPr="00497119">
        <w:rPr>
          <w:rFonts w:ascii="Times New Roman" w:hAnsi="Times New Roman" w:cs="Times New Roman"/>
          <w:sz w:val="28"/>
          <w:szCs w:val="28"/>
        </w:rPr>
        <w:t xml:space="preserve"> оказывается гражданину с учетом его права на дополнительную жилую площадь и удостоверяется </w:t>
      </w:r>
      <w:hyperlink r:id="rId9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свидетельством</w:t>
        </w:r>
      </w:hyperlink>
      <w:r w:rsidRPr="00497119">
        <w:rPr>
          <w:rFonts w:ascii="Times New Roman" w:hAnsi="Times New Roman" w:cs="Times New Roman"/>
          <w:sz w:val="28"/>
          <w:szCs w:val="28"/>
        </w:rPr>
        <w:t>.</w:t>
      </w:r>
    </w:p>
    <w:p w:rsidR="00024115" w:rsidRPr="00497119" w:rsidRDefault="00024115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794D" w:rsidRPr="00497119" w:rsidRDefault="0021794D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0477" w:rsidRPr="00497119" w:rsidRDefault="00750477" w:rsidP="00550F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Предоставление целевых субсидий на оплату первого взноса при приобретении жилья и (или) компенсации процентной ставки по ипотечным жилищным кредитам для отдельных категорий граждан</w:t>
      </w:r>
    </w:p>
    <w:p w:rsidR="00750477" w:rsidRPr="00497119" w:rsidRDefault="00024115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М</w:t>
      </w:r>
      <w:r w:rsidR="00750477" w:rsidRPr="00497119">
        <w:rPr>
          <w:rFonts w:ascii="Times New Roman" w:hAnsi="Times New Roman" w:cs="Times New Roman"/>
          <w:sz w:val="28"/>
          <w:szCs w:val="28"/>
        </w:rPr>
        <w:t>ероприятие предполагает предоставление гражданам отдельных категорий, состоящим на учете в качестве нуждающихся в улучшении жилищных условий, субсидий на оплату первого взноса при приобретении жилья и компенсации процентной ставки по ипотечным жилищным кредитам.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Право на получение целевых субсидий на оплату первого взноса при приобретении жилья по ипотеке и (или) компенсацию части процентной ставки по ипотечным жилищным кредитам имеют граждане, состоящие на учете в качестве нуждающихся в улучшении жилищных условий в Республике Северная Осетия-Алания и относящиеся к одной из следующих категорий граждан: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молодые специалисты в возрасте не превышающем 40 лет, работающие и проживающие в сельской местности;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молодые специалисты в возрасте не превышающем 40 лет (работники образовательных организаций, учреждений здравоохранения и культуры).</w:t>
      </w:r>
    </w:p>
    <w:p w:rsidR="00750477" w:rsidRPr="00497119" w:rsidRDefault="00750477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Гражданин - участник основного мероприятия вправе использовать субсидию на: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приобретение жилого помещения в многоквартирном жилом доме, введенном в эксплуатацию в порядке, установленном законодательством о градостроительной деятельности, по договору купли-продажи;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б) приобретение жилого помещения по договору участия в долевом строительстве в соответствии с Федеральным </w:t>
      </w:r>
      <w:hyperlink r:id="rId10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</w:t>
      </w:r>
      <w:r w:rsidRPr="00497119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Федерации" в многоквартирном жилом доме, который не введен в эксплуатацию в порядке, установленном законодательством о градостроительной деятельности, и степень готовности которого, подтвержденная справкой от застройщика, составляет не менее 70 процентов.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Для участия в мероприятии граждане подают в органы, уполномоченные на формирование списков, следующие документы: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по форме (</w:t>
      </w:r>
      <w:r w:rsidR="00360266" w:rsidRPr="0049711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50F5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60266" w:rsidRPr="00497119">
        <w:rPr>
          <w:rFonts w:ascii="Times New Roman" w:hAnsi="Times New Roman" w:cs="Times New Roman"/>
          <w:sz w:val="28"/>
          <w:szCs w:val="28"/>
        </w:rPr>
        <w:t>Молодой специалист</w:t>
      </w:r>
      <w:r w:rsidRPr="00497119">
        <w:rPr>
          <w:rFonts w:ascii="Times New Roman" w:hAnsi="Times New Roman" w:cs="Times New Roman"/>
          <w:sz w:val="28"/>
          <w:szCs w:val="28"/>
        </w:rPr>
        <w:t>);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заявителя (</w:t>
      </w:r>
      <w:r w:rsidR="00360266" w:rsidRPr="00497119">
        <w:rPr>
          <w:rFonts w:ascii="Times New Roman" w:hAnsi="Times New Roman" w:cs="Times New Roman"/>
          <w:sz w:val="28"/>
          <w:szCs w:val="28"/>
        </w:rPr>
        <w:t>приложение: Согласие Молодой специалист</w:t>
      </w:r>
      <w:r w:rsidRPr="00497119">
        <w:rPr>
          <w:rFonts w:ascii="Times New Roman" w:hAnsi="Times New Roman" w:cs="Times New Roman"/>
          <w:sz w:val="28"/>
          <w:szCs w:val="28"/>
        </w:rPr>
        <w:t>);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личности всех членов семьи;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4) справка с основного места работы с указанием периода работы и специальности (должности);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5) копия трудовой книжки,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(службы) и (или) сведения о трудовой деятельности, оформленные в установленном законодательством порядке;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7) сведения из органа, осуществляющего государственную регистрацию прав на недвижимое имущество и сделок с ним, о наличии или отсутствии в собственности жилого помещения;</w:t>
      </w:r>
    </w:p>
    <w:p w:rsidR="0052200B" w:rsidRPr="00497119" w:rsidRDefault="0052200B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8) справка из органа, осуществляющего деятельность по учету и технической инвентаризации недвижимого имущества, о наличии или отсутствии собственного жилья у всех членов семьи гражданина;</w:t>
      </w:r>
    </w:p>
    <w:p w:rsidR="0052200B" w:rsidRPr="00497119" w:rsidRDefault="00FE2F5D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9</w:t>
      </w:r>
      <w:r w:rsidR="0052200B" w:rsidRPr="00497119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гражданин состоит на учете в качестве нуждающегося в жилом помещении или признан нуждающимся по основаниям, которые установлены </w:t>
      </w:r>
      <w:hyperlink r:id="rId13" w:history="1">
        <w:r w:rsidR="0052200B" w:rsidRPr="00497119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="0052200B" w:rsidRPr="004971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FE2F5D" w:rsidRPr="00497119" w:rsidRDefault="00FE2F5D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F5D" w:rsidRPr="00497119" w:rsidRDefault="00FE2F5D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Размер целевой субсидии для участников основного мероприятия составляет 1 000 000 рублей, из которых 900 000 рублей идут на оплату первоначального взноса, а 100 000 рублей на оплату части процентной ставки (части основного долга) по ипотечному жилищному кредиту.</w:t>
      </w:r>
    </w:p>
    <w:p w:rsidR="00750477" w:rsidRPr="00497119" w:rsidRDefault="00750477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477" w:rsidRPr="00497119" w:rsidRDefault="00750477" w:rsidP="00550F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Переселение граждан, проживающих на территориях, подверженных неблагоприятным геологическим процессам, в опасных зонах схода оползней</w:t>
      </w:r>
      <w:r w:rsidR="00FE2F5D" w:rsidRPr="00497119">
        <w:rPr>
          <w:rFonts w:ascii="Times New Roman" w:hAnsi="Times New Roman" w:cs="Times New Roman"/>
          <w:sz w:val="28"/>
          <w:szCs w:val="28"/>
        </w:rPr>
        <w:t>, селевых потоков и подтопления</w:t>
      </w:r>
    </w:p>
    <w:p w:rsidR="00750477" w:rsidRPr="00497119" w:rsidRDefault="00750477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Основное мероприятие предусматривает предоставление мер социальной поддержки в виде социальных выплат на приобретение жилья и обустройство гражданам, проживающим на территориях, подверженных неблагоприятным геологическим процессам, в опасных зонах схода оползней, </w:t>
      </w:r>
      <w:r w:rsidRPr="00497119">
        <w:rPr>
          <w:rFonts w:ascii="Times New Roman" w:hAnsi="Times New Roman" w:cs="Times New Roman"/>
          <w:sz w:val="28"/>
          <w:szCs w:val="28"/>
        </w:rPr>
        <w:lastRenderedPageBreak/>
        <w:t>селевых потоков и подтопления и подлежащим переселению в районы с благоприятными условиями проживания.</w:t>
      </w:r>
    </w:p>
    <w:p w:rsidR="00FE2F5D" w:rsidRPr="00497119" w:rsidRDefault="00FE2F5D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Право на получение социальной выплаты имеют граждане, постоянно проживающие в принадлежащем им на праве единоличной или долевой собственности жилом помещении или в жилом помещении, занимаемом гражданином по договору социального найма, расположенном в опасной зоне, и признанном органом местного самоуправления муниципального района (городского округа) Республики Северная Осетия-Алания непригодным для проживания в соответствии с </w:t>
      </w:r>
      <w:hyperlink r:id="rId14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размера общей площади жилого помещения, количества членов семьи и норматива стоимости 1 кв. метра общей площади жилого помещения по Российской Федерации, определяемого Министерством строительства и жилищно-коммунального хозяйства Российской Федерации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Для включения в список на получение социальной выплаты, формируемый органами местного самоуправления, гражданин - участник мероприятия представляет следующие документы: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(</w:t>
      </w:r>
      <w:r w:rsidR="00C41106" w:rsidRPr="0049711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50F5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41106" w:rsidRPr="00497119">
        <w:rPr>
          <w:rFonts w:ascii="Times New Roman" w:hAnsi="Times New Roman" w:cs="Times New Roman"/>
          <w:sz w:val="28"/>
          <w:szCs w:val="28"/>
        </w:rPr>
        <w:t>Оползни</w:t>
      </w:r>
      <w:r w:rsidRPr="00497119">
        <w:rPr>
          <w:rFonts w:ascii="Times New Roman" w:hAnsi="Times New Roman" w:cs="Times New Roman"/>
          <w:sz w:val="28"/>
          <w:szCs w:val="28"/>
        </w:rPr>
        <w:t>);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 каждого члена семьи;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документы, подтверждающие постоянное проживание гражданина и членов его семьи в жилом помещении, расположенном в опасной зоне, если в основных документах, удостоверяющих их личность, отсутствуют сведения о постоянном их проживании в данном жилом помещении;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муниципального района (городского округа) о признании жилого помещения непригодным для проживания;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 жилое помещение, или копию договора социального найма жилого помещения;</w:t>
      </w:r>
    </w:p>
    <w:p w:rsidR="00032075" w:rsidRPr="00497119" w:rsidRDefault="00032075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письменное обязательство гражданина, а также всех дееспособных членов семьи и проживающих совместно с ними лиц, освободить находящееся в оползневой зоне жилое помещение, о снятии с регистрационного учета его и всех членов его семьи после получения социальной выплаты и приобретения другого жилого (жилых) помещения(</w:t>
      </w:r>
      <w:proofErr w:type="spellStart"/>
      <w:r w:rsidRPr="0049711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97119">
        <w:rPr>
          <w:rFonts w:ascii="Times New Roman" w:hAnsi="Times New Roman" w:cs="Times New Roman"/>
          <w:sz w:val="28"/>
          <w:szCs w:val="28"/>
        </w:rPr>
        <w:t>).</w:t>
      </w:r>
    </w:p>
    <w:p w:rsidR="004366D7" w:rsidRPr="00497119" w:rsidRDefault="004366D7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66D7" w:rsidRPr="00497119" w:rsidRDefault="004366D7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7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Механизм реализации </w:t>
      </w:r>
      <w:r w:rsidRPr="00497119">
        <w:rPr>
          <w:rFonts w:ascii="Times New Roman" w:hAnsi="Times New Roman" w:cs="Times New Roman"/>
          <w:iCs/>
          <w:sz w:val="28"/>
          <w:szCs w:val="28"/>
        </w:rPr>
        <w:t xml:space="preserve">указанной программы </w:t>
      </w:r>
      <w:r w:rsidRPr="00497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 на едином принципе предоставления субсидий, удостоверяемых государственными жилищными сертификатами на приобретение (строительство) жилого помещения.</w:t>
      </w:r>
    </w:p>
    <w:p w:rsidR="004366D7" w:rsidRPr="00497119" w:rsidRDefault="004366D7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7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Жилищные условия граждан, проживающих в сельских поселениях района, возможно улучшить в рамках </w:t>
      </w:r>
      <w:r w:rsidRPr="004971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мероприятий «</w:t>
      </w:r>
      <w:r w:rsidRPr="00497119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на сельских территориях</w:t>
      </w:r>
      <w:r w:rsidRPr="004971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и «</w:t>
      </w:r>
      <w:r w:rsidRPr="00497119">
        <w:rPr>
          <w:rFonts w:ascii="Times New Roman" w:hAnsi="Times New Roman" w:cs="Times New Roman"/>
          <w:sz w:val="28"/>
          <w:szCs w:val="28"/>
        </w:rPr>
        <w:t>Строительство (приобретение) жилья, предоставляемого по договору найма жилого помещения</w:t>
      </w:r>
      <w:r w:rsidRPr="004971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подпрограммы «</w:t>
      </w:r>
      <w:r w:rsidRPr="00497119">
        <w:rPr>
          <w:rFonts w:ascii="Times New Roman" w:hAnsi="Times New Roman" w:cs="Times New Roman"/>
          <w:sz w:val="28"/>
          <w:szCs w:val="28"/>
        </w:rPr>
        <w:t>Развитие жилищного строительства на сельских территориях и повышение уровня благоустройства домовладений» государственной программы Республики Северная Осетия-Алания «Комплексное развитие сельских территорий»</w:t>
      </w:r>
      <w:r w:rsidRPr="00497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утвержденной постановлением Правительства Республики Северная Осетия-Алания от 10.12.2019 N 420 «О государственной программе Республики Северная Осетия-Алания «Комплексное развитие сельских территорий» на 2020 - 2025 годы».</w:t>
      </w:r>
    </w:p>
    <w:p w:rsidR="004366D7" w:rsidRPr="00497119" w:rsidRDefault="004366D7" w:rsidP="00550F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4DF0" w:rsidRPr="00497119" w:rsidRDefault="00284DF0" w:rsidP="00550F5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рамках подпрограммы «</w:t>
      </w:r>
      <w:r w:rsidRPr="00497119">
        <w:rPr>
          <w:rFonts w:ascii="Times New Roman" w:hAnsi="Times New Roman" w:cs="Times New Roman"/>
          <w:sz w:val="28"/>
          <w:szCs w:val="28"/>
        </w:rPr>
        <w:t>Жилище» реализуются (в том числе) следующие мероприятия:</w:t>
      </w:r>
      <w:r w:rsidRPr="004971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84DF0" w:rsidRPr="00497119" w:rsidRDefault="00284DF0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1. Обеспечение жильем молодых семей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Мероприятие предполагает оказание государственной поддержки молодым семьям - участникам мероприятий в улучшении жилищных условий путем предоставления им социальных выплат за счет средств федерального, республиканского и местных бюджетов на приобретение жилых помещений или строительство индивидуального жилого дома. Право молодой семьи на получение социальной выплаты удостоверятся именным документом - свидетельством о праве на получение социальной выплаты.</w:t>
      </w:r>
    </w:p>
    <w:p w:rsidR="00284DF0" w:rsidRPr="00497119" w:rsidRDefault="00284DF0" w:rsidP="00550F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4DF0" w:rsidRPr="00497119" w:rsidRDefault="00284DF0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Участником мероприятия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возраст каждого из супругов либо одного родителя в неполной семье на день принятия органом Министерством строительства и архитектуры Республики Северная Осетия-Алания решения о включении молодой семьи - участницы основного мероприятия в список претендентов на получение социальной выплаты в планируемом году не превышает 35 лет;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молодая семья признана нуждающейся в жилом;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4DF0" w:rsidRPr="00497119" w:rsidRDefault="00284DF0" w:rsidP="00550F5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4DF0" w:rsidRPr="00497119" w:rsidRDefault="00284DF0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Для участия в мероприятии ведомственной целевой программы в целях использования социальной выплаты семья подает в орган местного самоуправления по месту жительства следующие документы: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360266" w:rsidRPr="00497119">
        <w:rPr>
          <w:rFonts w:ascii="Times New Roman" w:hAnsi="Times New Roman" w:cs="Times New Roman"/>
          <w:sz w:val="28"/>
          <w:szCs w:val="28"/>
        </w:rPr>
        <w:t xml:space="preserve"> </w:t>
      </w:r>
      <w:r w:rsidR="00360266" w:rsidRPr="00497119">
        <w:rPr>
          <w:rFonts w:ascii="Times New Roman" w:hAnsi="Times New Roman" w:cs="Times New Roman"/>
          <w:sz w:val="28"/>
          <w:szCs w:val="28"/>
          <w:highlight w:val="yellow"/>
        </w:rPr>
        <w:t>(</w:t>
      </w:r>
      <w:bookmarkStart w:id="0" w:name="_GoBack"/>
      <w:r w:rsidR="00497119" w:rsidRPr="00497119">
        <w:rPr>
          <w:rFonts w:ascii="Times New Roman" w:hAnsi="Times New Roman" w:cs="Times New Roman"/>
          <w:sz w:val="28"/>
          <w:szCs w:val="28"/>
          <w:highlight w:val="yellow"/>
        </w:rPr>
        <w:t>приложение</w:t>
      </w:r>
      <w:bookmarkEnd w:id="0"/>
      <w:r w:rsidR="00497119" w:rsidRPr="00497119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550F5C">
        <w:rPr>
          <w:rFonts w:ascii="Times New Roman" w:hAnsi="Times New Roman" w:cs="Times New Roman"/>
          <w:sz w:val="28"/>
          <w:szCs w:val="28"/>
          <w:highlight w:val="yellow"/>
        </w:rPr>
        <w:t xml:space="preserve"> Заявление</w:t>
      </w:r>
      <w:r w:rsidR="00497119" w:rsidRPr="00497119">
        <w:rPr>
          <w:rFonts w:ascii="Times New Roman" w:hAnsi="Times New Roman" w:cs="Times New Roman"/>
          <w:sz w:val="28"/>
          <w:szCs w:val="28"/>
          <w:highlight w:val="yellow"/>
        </w:rPr>
        <w:t xml:space="preserve"> Молодая семья</w:t>
      </w:r>
      <w:r w:rsidR="00360266" w:rsidRPr="00497119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49711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копия документов, удостоверяющих личность каждого члена семьи;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копия свидетельства о браке (на неполную семью не распространяется);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документ, подтверждающий признание молодой семьи нуждающейся в жилых помещениях;</w:t>
      </w:r>
    </w:p>
    <w:p w:rsidR="00284DF0" w:rsidRPr="00497119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284DF0" w:rsidRDefault="00284DF0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497119" w:rsidRPr="00497119" w:rsidRDefault="00497119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266" w:rsidRPr="00497119" w:rsidRDefault="00360266" w:rsidP="00550F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2. Выполнение государственных обязательств по обеспечению жильем категорий граждан, установленных федеральным законодательством.</w:t>
      </w:r>
    </w:p>
    <w:p w:rsidR="00360266" w:rsidRPr="00497119" w:rsidRDefault="00360266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Данное мероприятие реализуется в рамках основного </w:t>
      </w:r>
      <w:hyperlink r:id="rId17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предполагает предоставление государственных жилищных сертификатов, удостоверяющих право граждан - участников мероприятий на получение социальной выплаты за счет средств федерального бюджета для приобретения жилого помещения. Участниками мероприятий являются граждане, состоящие на жилищном учете в органах местного самоуправления и принявшие решение участвовать в мероприятиях.</w:t>
      </w:r>
    </w:p>
    <w:p w:rsidR="00360266" w:rsidRPr="00497119" w:rsidRDefault="00360266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>Право на улучшение жилищных условий в рамках мероприятия имеют следующие категории граждан:</w:t>
      </w:r>
    </w:p>
    <w:p w:rsidR="00360266" w:rsidRPr="00497119" w:rsidRDefault="00360266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lastRenderedPageBreak/>
        <w:t>граждане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, уволенные с военной службы (службы), и приравненные к ним лица.</w:t>
      </w:r>
    </w:p>
    <w:p w:rsidR="00360266" w:rsidRPr="00497119" w:rsidRDefault="00360266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>, подвергшиеся радиационному воздействию вследствие катастрофы на Чернобыльской АЭС и аварии на производственном объединении "Маяк", и приравненные к ним лица, вставшие на учет в качестве нуждающихся в улучшении жилищных условий;</w:t>
      </w:r>
    </w:p>
    <w:p w:rsidR="00360266" w:rsidRPr="00497119" w:rsidRDefault="00360266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порядке вынужденными переселенцами и включенные территориальными органами Главного управления по вопросам миграции Министерства внутренних дел Российской Федерации в сводные списки вынужденных переселенцев, состоящих в органах местного самоуправления на учете в качестве нуждающихся в жилых помещениях, на основании </w:t>
      </w:r>
      <w:hyperlink r:id="rId18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Российской Федерации «О вынужденных переселенцах»;</w:t>
      </w:r>
    </w:p>
    <w:p w:rsidR="00360266" w:rsidRPr="00497119" w:rsidRDefault="00360266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119">
        <w:rPr>
          <w:rFonts w:ascii="Times New Roman" w:hAnsi="Times New Roman" w:cs="Times New Roman"/>
          <w:sz w:val="28"/>
          <w:szCs w:val="28"/>
        </w:rPr>
        <w:t xml:space="preserve">граждане, выезжающие (выехавшие) из районов Крайнего Севера и приравненных к ним местностей, на основании Федерального </w:t>
      </w:r>
      <w:hyperlink r:id="rId19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«О жилищных субсидиях гражданам, выезжающим из районов Крайнего Севера и приравненных к ним местностей» и Федерального </w:t>
      </w:r>
      <w:hyperlink r:id="rId20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360266" w:rsidRPr="00497119" w:rsidRDefault="00360266" w:rsidP="00550F5C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19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497119">
        <w:rPr>
          <w:rFonts w:ascii="Times New Roman" w:hAnsi="Times New Roman" w:cs="Times New Roman"/>
          <w:sz w:val="28"/>
          <w:szCs w:val="28"/>
        </w:rPr>
        <w:t xml:space="preserve">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на основании </w:t>
      </w:r>
      <w:hyperlink r:id="rId21" w:history="1">
        <w:r w:rsidRPr="004971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97119">
        <w:rPr>
          <w:rFonts w:ascii="Times New Roman" w:hAnsi="Times New Roman" w:cs="Times New Roman"/>
          <w:sz w:val="28"/>
          <w:szCs w:val="28"/>
        </w:rPr>
        <w:t xml:space="preserve"> Российской Федерации «О закрытом административно-территориальном образовании»;</w:t>
      </w:r>
    </w:p>
    <w:p w:rsidR="00360266" w:rsidRPr="00497119" w:rsidRDefault="00360266" w:rsidP="00550F5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360266" w:rsidRPr="0049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52B6E"/>
    <w:multiLevelType w:val="hybridMultilevel"/>
    <w:tmpl w:val="C864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4115"/>
    <w:rsid w:val="00032075"/>
    <w:rsid w:val="00210496"/>
    <w:rsid w:val="0021794D"/>
    <w:rsid w:val="0022314A"/>
    <w:rsid w:val="00284DF0"/>
    <w:rsid w:val="00360266"/>
    <w:rsid w:val="004366D7"/>
    <w:rsid w:val="00473B59"/>
    <w:rsid w:val="00497119"/>
    <w:rsid w:val="0052200B"/>
    <w:rsid w:val="00550F5C"/>
    <w:rsid w:val="00750477"/>
    <w:rsid w:val="00833682"/>
    <w:rsid w:val="00C41106"/>
    <w:rsid w:val="00D91EB5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5E76-9322-4DF0-A595-B5DF7F4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9C35133D524AE82853C44DACAD87B1933F4D84FE65BE61698A8F76FC3EA08412208D9105B9F6FFEDAB0D587F65EBBF84C3B8A2EA6D2FE3CC27S7X8M" TargetMode="External"/><Relationship Id="rId13" Type="http://schemas.openxmlformats.org/officeDocument/2006/relationships/hyperlink" Target="consultantplus://offline/ref=C9CCBC23A8125222983142FA937AFE5B7FAE22B82E10CA3A50A1E72137D08BCFD8D6C79CE20DE0D8DA57EB3FC1D5B414009631815864B56FM3J9O" TargetMode="External"/><Relationship Id="rId18" Type="http://schemas.openxmlformats.org/officeDocument/2006/relationships/hyperlink" Target="consultantplus://offline/ref=62E550F73FB72D0A03B7EAA23D847BC6860EC6B4A9B31A5BED344E8A175ABF76A3E6ECE2BD4AD4F0785BDDD60FGFw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E550F73FB72D0A03B7EAA23D847BC68108C2B2A4B41A5BED344E8A175ABF76A3E6ECE2BD4AD4F0785BDDD60FGFw6P" TargetMode="External"/><Relationship Id="rId7" Type="http://schemas.openxmlformats.org/officeDocument/2006/relationships/hyperlink" Target="consultantplus://offline/ref=2C209C35133D524AE82853C44DACAD87B1933F4D84FE65BE61698A8F76FC3EA08412208D9105B9F6FFEDA90E587F65EBBF84C3B8A2EA6D2FE3CC27S7X8M" TargetMode="External"/><Relationship Id="rId12" Type="http://schemas.openxmlformats.org/officeDocument/2006/relationships/hyperlink" Target="consultantplus://offline/ref=C9CCBC23A812522298315CF78516A4557BA67DBC2B16C16E09FEBC7C60D981989F999EDEA600E2DFDA55BE6B8ED4E851518531875867B773395251MDJ2O" TargetMode="External"/><Relationship Id="rId17" Type="http://schemas.openxmlformats.org/officeDocument/2006/relationships/hyperlink" Target="consultantplus://offline/ref=62E550F73FB72D0A03B7EAA23D847BC6810AC5B0A9B61A5BED344E8A175ABF76B1E6B4EDBE41C1A52B018ADB0FFC59CEBCF7695EC3G8wF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FB803A1AB5F0544612B08CCD76EE53400AE3C45F3C35AB649D505314AE250C55DC8932FFF98C2902C3BCB50836BCEDAC4839DCC5F7819DF32416L0u2P" TargetMode="External"/><Relationship Id="rId20" Type="http://schemas.openxmlformats.org/officeDocument/2006/relationships/hyperlink" Target="consultantplus://offline/ref=62E550F73FB72D0A03B7EAA23D847BC6860CCEBDA3B11A5BED344E8A175ABF76A3E6ECE2BD4AD4F0785BDDD60FGFw6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A7A9CD139271B89B4507024D49DEAC0223572DC6BED41C4100B4F9DD8004811D36F8270EF9372BA1907DE20CP4B7P" TargetMode="External"/><Relationship Id="rId11" Type="http://schemas.openxmlformats.org/officeDocument/2006/relationships/hyperlink" Target="consultantplus://offline/ref=C9CCBC23A812522298315CF78516A4557BA67DBC2B16C16E09FEBC7C60D981989F999EDEA600E2DFDA54B66B8ED4E851518531875867B773395251MDJ2O" TargetMode="External"/><Relationship Id="rId5" Type="http://schemas.openxmlformats.org/officeDocument/2006/relationships/hyperlink" Target="consultantplus://offline/ref=7DA7A9CD139271B89B4507024D49DEAC02225425C3B9D41C4100B4F9DD8004810F36A02B0FFA2A2CA2852BB34A102011CCC595FEF9DE2ED3P8BAP" TargetMode="External"/><Relationship Id="rId15" Type="http://schemas.openxmlformats.org/officeDocument/2006/relationships/hyperlink" Target="consultantplus://offline/ref=C1E6E8C7BA9E468AEBBA360AA810AABC4CFA9BB461DE2DBAEF4727A7FE4B501318F7AB72C717FC4B9948F32C29FD795FB6C7D59FF63F8633644018zBm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B018DDAFBE199D473A86D82554D9E92F9271053F2E9096AB67444BF19A20DCC22DD407FAA6CE341543D24E8Dt6IFO" TargetMode="External"/><Relationship Id="rId19" Type="http://schemas.openxmlformats.org/officeDocument/2006/relationships/hyperlink" Target="consultantplus://offline/ref=62E550F73FB72D0A03B7EAA23D847BC6860CC1BDA7B51A5BED344E8A175ABF76A3E6ECE2BD4AD4F0785BDDD60FGFw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6E84F4FD311FCCC103374030F85A967C732F0A0CB85F3F7E517F6B6D8D244B6974FDE84EA5BD6955AC97F6CEEAEE0F40B5FAF609DE35704022Ag0tCM" TargetMode="External"/><Relationship Id="rId14" Type="http://schemas.openxmlformats.org/officeDocument/2006/relationships/hyperlink" Target="consultantplus://offline/ref=56D57208966B3AAF302A6BD4557F7A0D3B5ABB17A5F86A5FD6A058E7C67A1F724446A2AF6D8AEAD962116C3B9306k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2022-12-13T14:49:00Z</dcterms:created>
  <dcterms:modified xsi:type="dcterms:W3CDTF">2022-12-28T16:09:00Z</dcterms:modified>
</cp:coreProperties>
</file>