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44" w:rsidRDefault="00E067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127635</wp:posOffset>
            </wp:positionV>
            <wp:extent cx="942975" cy="9048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AEE" w:rsidRDefault="00800AEE" w:rsidP="00800AEE">
      <w:pPr>
        <w:spacing w:line="360" w:lineRule="auto"/>
        <w:jc w:val="both"/>
        <w:rPr>
          <w:sz w:val="28"/>
          <w:szCs w:val="28"/>
        </w:rPr>
      </w:pPr>
    </w:p>
    <w:p w:rsidR="00800AEE" w:rsidRDefault="00800AEE" w:rsidP="00800AEE">
      <w:pPr>
        <w:rPr>
          <w:sz w:val="28"/>
          <w:szCs w:val="28"/>
        </w:rPr>
      </w:pPr>
    </w:p>
    <w:p w:rsidR="00800AEE" w:rsidRDefault="00800AEE" w:rsidP="00E067BB">
      <w:pPr>
        <w:outlineLvl w:val="0"/>
        <w:rPr>
          <w:sz w:val="28"/>
          <w:szCs w:val="28"/>
        </w:rPr>
      </w:pPr>
    </w:p>
    <w:p w:rsidR="00800AEE" w:rsidRDefault="00800AEE" w:rsidP="00800AEE">
      <w:pPr>
        <w:jc w:val="center"/>
        <w:outlineLvl w:val="0"/>
        <w:rPr>
          <w:b/>
        </w:rPr>
      </w:pPr>
    </w:p>
    <w:p w:rsidR="005F7944" w:rsidRPr="00E067BB" w:rsidRDefault="005F7944">
      <w:pPr>
        <w:rPr>
          <w:rFonts w:asciiTheme="minorHAnsi" w:hAnsiTheme="minorHAnsi"/>
        </w:rPr>
      </w:pPr>
    </w:p>
    <w:p w:rsidR="00E067BB" w:rsidRDefault="005F7944" w:rsidP="005F7944">
      <w:pPr>
        <w:jc w:val="center"/>
        <w:rPr>
          <w:b/>
          <w:sz w:val="24"/>
          <w:szCs w:val="24"/>
        </w:rPr>
      </w:pPr>
      <w:r w:rsidRPr="00E067BB">
        <w:rPr>
          <w:b/>
          <w:sz w:val="24"/>
          <w:szCs w:val="24"/>
        </w:rPr>
        <w:t>АДМИНИСТРАЦИЯ</w:t>
      </w:r>
      <w:r w:rsidR="00E067BB">
        <w:rPr>
          <w:b/>
          <w:sz w:val="24"/>
          <w:szCs w:val="24"/>
        </w:rPr>
        <w:t xml:space="preserve"> МЕСТНОГО САМОУПРАВЛЕНИЯ</w:t>
      </w:r>
    </w:p>
    <w:p w:rsidR="005F7944" w:rsidRPr="00E067BB" w:rsidRDefault="00E067BB" w:rsidP="00E067BB">
      <w:pPr>
        <w:jc w:val="center"/>
        <w:rPr>
          <w:b/>
          <w:sz w:val="24"/>
          <w:szCs w:val="24"/>
        </w:rPr>
      </w:pPr>
      <w:r w:rsidRPr="00E067BB">
        <w:rPr>
          <w:b/>
          <w:sz w:val="24"/>
          <w:szCs w:val="24"/>
        </w:rPr>
        <w:t>АЛАГИРСКОГО РАЙОНА</w:t>
      </w:r>
    </w:p>
    <w:p w:rsidR="00E067BB" w:rsidRPr="00E067BB" w:rsidRDefault="00E067BB" w:rsidP="005F7944">
      <w:pPr>
        <w:jc w:val="center"/>
        <w:rPr>
          <w:b/>
          <w:sz w:val="24"/>
          <w:szCs w:val="24"/>
        </w:rPr>
      </w:pPr>
      <w:r w:rsidRPr="00E067BB">
        <w:rPr>
          <w:b/>
          <w:sz w:val="24"/>
          <w:szCs w:val="24"/>
        </w:rPr>
        <w:t>РЕСПУБЛИКИ СЕВЕРНАЯ ОСЕТИЯ - АЛАНИЯ</w:t>
      </w:r>
    </w:p>
    <w:p w:rsidR="00226BF2" w:rsidRPr="00E067BB" w:rsidRDefault="00226BF2" w:rsidP="005F7944">
      <w:pPr>
        <w:jc w:val="center"/>
        <w:rPr>
          <w:b/>
          <w:sz w:val="24"/>
          <w:szCs w:val="24"/>
        </w:rPr>
      </w:pPr>
    </w:p>
    <w:p w:rsidR="005F7944" w:rsidRPr="006F47FC" w:rsidRDefault="005F7944" w:rsidP="005F7944">
      <w:pPr>
        <w:jc w:val="center"/>
        <w:rPr>
          <w:b/>
          <w:sz w:val="28"/>
          <w:szCs w:val="28"/>
        </w:rPr>
      </w:pPr>
      <w:r w:rsidRPr="006F47FC">
        <w:rPr>
          <w:b/>
          <w:sz w:val="28"/>
          <w:szCs w:val="28"/>
        </w:rPr>
        <w:t>ПОСТАНОВЛЕНИЕ</w:t>
      </w:r>
    </w:p>
    <w:p w:rsidR="005F7944" w:rsidRPr="006F47FC" w:rsidRDefault="005F7944" w:rsidP="00E067BB">
      <w:pPr>
        <w:rPr>
          <w:b/>
          <w:sz w:val="28"/>
          <w:szCs w:val="28"/>
        </w:rPr>
      </w:pPr>
    </w:p>
    <w:p w:rsidR="00517ECE" w:rsidRDefault="005F7944" w:rsidP="005F7944">
      <w:pPr>
        <w:jc w:val="both"/>
        <w:rPr>
          <w:sz w:val="28"/>
          <w:szCs w:val="28"/>
        </w:rPr>
      </w:pPr>
      <w:r w:rsidRPr="006F47FC">
        <w:rPr>
          <w:sz w:val="28"/>
          <w:szCs w:val="28"/>
        </w:rPr>
        <w:t xml:space="preserve">от </w:t>
      </w:r>
      <w:r w:rsidR="00517ECE">
        <w:rPr>
          <w:sz w:val="28"/>
          <w:szCs w:val="28"/>
        </w:rPr>
        <w:t>«</w:t>
      </w:r>
      <w:r w:rsidR="00393504">
        <w:rPr>
          <w:sz w:val="28"/>
          <w:szCs w:val="28"/>
        </w:rPr>
        <w:t xml:space="preserve"> 20 » февраля </w:t>
      </w:r>
      <w:r w:rsidR="00517ECE">
        <w:rPr>
          <w:sz w:val="28"/>
          <w:szCs w:val="28"/>
        </w:rPr>
        <w:t xml:space="preserve">2012г.                                     </w:t>
      </w:r>
      <w:r w:rsidR="00393504">
        <w:rPr>
          <w:sz w:val="28"/>
          <w:szCs w:val="28"/>
        </w:rPr>
        <w:t xml:space="preserve">                          № 119</w:t>
      </w:r>
    </w:p>
    <w:p w:rsidR="00517ECE" w:rsidRDefault="00517ECE" w:rsidP="00517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г. Алагир    </w:t>
      </w:r>
    </w:p>
    <w:p w:rsidR="005F7944" w:rsidRPr="006F47FC" w:rsidRDefault="005F7944" w:rsidP="00517ECE">
      <w:pPr>
        <w:jc w:val="both"/>
        <w:rPr>
          <w:sz w:val="28"/>
          <w:szCs w:val="28"/>
        </w:rPr>
      </w:pPr>
    </w:p>
    <w:p w:rsidR="005F7944" w:rsidRPr="00566D62" w:rsidRDefault="005F7944" w:rsidP="005F7944">
      <w:pPr>
        <w:jc w:val="center"/>
        <w:rPr>
          <w:b/>
          <w:sz w:val="28"/>
          <w:szCs w:val="28"/>
        </w:rPr>
      </w:pPr>
      <w:r w:rsidRPr="00566D6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566D62">
        <w:rPr>
          <w:b/>
          <w:color w:val="000000"/>
          <w:sz w:val="28"/>
          <w:szCs w:val="28"/>
        </w:rPr>
        <w:t>«Оказание</w:t>
      </w:r>
      <w:r w:rsidRPr="00566D62">
        <w:rPr>
          <w:b/>
          <w:sz w:val="28"/>
          <w:szCs w:val="28"/>
        </w:rPr>
        <w:t xml:space="preserve">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</w:t>
      </w:r>
    </w:p>
    <w:p w:rsidR="005F7944" w:rsidRPr="00566D62" w:rsidRDefault="005F7944" w:rsidP="005F7944">
      <w:pPr>
        <w:jc w:val="center"/>
        <w:rPr>
          <w:b/>
          <w:bCs/>
          <w:sz w:val="28"/>
          <w:szCs w:val="28"/>
        </w:rPr>
      </w:pPr>
      <w:r w:rsidRPr="00566D62">
        <w:rPr>
          <w:b/>
          <w:sz w:val="28"/>
          <w:szCs w:val="28"/>
        </w:rPr>
        <w:t>указанных организаций»</w:t>
      </w:r>
    </w:p>
    <w:p w:rsidR="005F7944" w:rsidRPr="006F47FC" w:rsidRDefault="005F7944" w:rsidP="005F79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7944" w:rsidRPr="006F47FC" w:rsidRDefault="005F7944" w:rsidP="005F7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7F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</w:t>
      </w:r>
      <w:r w:rsidR="00103BC7">
        <w:rPr>
          <w:sz w:val="28"/>
          <w:szCs w:val="28"/>
        </w:rPr>
        <w:t>становлением</w:t>
      </w:r>
      <w:r w:rsidRPr="006F47FC">
        <w:rPr>
          <w:sz w:val="28"/>
          <w:szCs w:val="28"/>
        </w:rPr>
        <w:t xml:space="preserve"> администрации </w:t>
      </w:r>
      <w:r w:rsidR="00226BF2">
        <w:rPr>
          <w:sz w:val="28"/>
          <w:szCs w:val="28"/>
        </w:rPr>
        <w:t xml:space="preserve"> Алагирского района  от  4.07</w:t>
      </w:r>
      <w:r w:rsidRPr="006F47FC">
        <w:rPr>
          <w:sz w:val="28"/>
          <w:szCs w:val="28"/>
        </w:rPr>
        <w:t>.2011</w:t>
      </w:r>
      <w:r w:rsidR="00226BF2">
        <w:rPr>
          <w:sz w:val="28"/>
          <w:szCs w:val="28"/>
        </w:rPr>
        <w:t>г.</w:t>
      </w:r>
      <w:r w:rsidR="003B60CD">
        <w:rPr>
          <w:sz w:val="28"/>
          <w:szCs w:val="28"/>
        </w:rPr>
        <w:t xml:space="preserve">  № 468 </w:t>
      </w:r>
      <w:r w:rsidRPr="006F47FC">
        <w:rPr>
          <w:sz w:val="28"/>
          <w:szCs w:val="28"/>
        </w:rPr>
        <w:t>«О</w:t>
      </w:r>
      <w:r w:rsidR="003B60CD">
        <w:rPr>
          <w:sz w:val="28"/>
          <w:szCs w:val="28"/>
        </w:rPr>
        <w:t>б утверждении  порядка</w:t>
      </w:r>
      <w:r w:rsidRPr="006F47FC">
        <w:rPr>
          <w:sz w:val="28"/>
          <w:szCs w:val="28"/>
        </w:rPr>
        <w:t xml:space="preserve"> разработки </w:t>
      </w:r>
      <w:r w:rsidRPr="006F47FC">
        <w:rPr>
          <w:sz w:val="28"/>
          <w:szCs w:val="28"/>
        </w:rPr>
        <w:tab/>
        <w:t>и утверждения  административных регламентов</w:t>
      </w:r>
      <w:r w:rsidR="00103BC7">
        <w:rPr>
          <w:sz w:val="28"/>
          <w:szCs w:val="28"/>
        </w:rPr>
        <w:t xml:space="preserve"> исполнения муниципальных функций</w:t>
      </w:r>
      <w:r w:rsidR="003B60CD">
        <w:rPr>
          <w:sz w:val="28"/>
          <w:szCs w:val="28"/>
        </w:rPr>
        <w:t xml:space="preserve"> (</w:t>
      </w:r>
      <w:r w:rsidRPr="006F47FC">
        <w:rPr>
          <w:sz w:val="28"/>
          <w:szCs w:val="28"/>
        </w:rPr>
        <w:t>предоставления муниципальных услуг</w:t>
      </w:r>
      <w:r w:rsidR="003B60CD">
        <w:rPr>
          <w:sz w:val="28"/>
          <w:szCs w:val="28"/>
        </w:rPr>
        <w:t>)</w:t>
      </w:r>
      <w:r w:rsidR="00103BC7">
        <w:rPr>
          <w:sz w:val="28"/>
          <w:szCs w:val="28"/>
        </w:rPr>
        <w:t>»</w:t>
      </w:r>
      <w:r w:rsidRPr="006F47FC">
        <w:rPr>
          <w:sz w:val="28"/>
          <w:szCs w:val="28"/>
        </w:rPr>
        <w:t>,</w:t>
      </w:r>
      <w:r w:rsidR="003B60CD">
        <w:rPr>
          <w:sz w:val="28"/>
          <w:szCs w:val="28"/>
        </w:rPr>
        <w:t>на основании статьи 3</w:t>
      </w:r>
      <w:r w:rsidRPr="006F47FC">
        <w:rPr>
          <w:sz w:val="28"/>
          <w:szCs w:val="28"/>
        </w:rPr>
        <w:t xml:space="preserve"> Устава </w:t>
      </w:r>
      <w:r w:rsidR="00517ECE">
        <w:rPr>
          <w:sz w:val="28"/>
          <w:szCs w:val="28"/>
        </w:rPr>
        <w:t>Алагирского</w:t>
      </w:r>
      <w:r w:rsidRPr="006F47FC">
        <w:rPr>
          <w:sz w:val="28"/>
          <w:szCs w:val="28"/>
        </w:rPr>
        <w:t>район</w:t>
      </w:r>
      <w:r w:rsidR="00517ECE">
        <w:rPr>
          <w:sz w:val="28"/>
          <w:szCs w:val="28"/>
        </w:rPr>
        <w:t>а</w:t>
      </w:r>
      <w:r w:rsidR="001D2333">
        <w:rPr>
          <w:sz w:val="28"/>
          <w:szCs w:val="28"/>
        </w:rPr>
        <w:t>, администрация</w:t>
      </w:r>
      <w:r w:rsidR="00517ECE">
        <w:rPr>
          <w:sz w:val="28"/>
          <w:szCs w:val="28"/>
        </w:rPr>
        <w:t xml:space="preserve"> местного самоуправления </w:t>
      </w:r>
      <w:r w:rsidR="003B60CD">
        <w:rPr>
          <w:sz w:val="28"/>
          <w:szCs w:val="28"/>
        </w:rPr>
        <w:t>Алагирского</w:t>
      </w:r>
      <w:r w:rsidRPr="006F47FC">
        <w:rPr>
          <w:sz w:val="28"/>
          <w:szCs w:val="28"/>
        </w:rPr>
        <w:t xml:space="preserve"> район</w:t>
      </w:r>
      <w:r w:rsidR="003B60CD">
        <w:rPr>
          <w:sz w:val="28"/>
          <w:szCs w:val="28"/>
        </w:rPr>
        <w:t>а</w:t>
      </w:r>
      <w:r w:rsidRPr="006F47FC">
        <w:rPr>
          <w:sz w:val="28"/>
          <w:szCs w:val="28"/>
        </w:rPr>
        <w:t>ПОСТАНОВЛЯЕТ:</w:t>
      </w:r>
    </w:p>
    <w:p w:rsidR="005F7944" w:rsidRPr="00566D62" w:rsidRDefault="005F7944" w:rsidP="005F7944">
      <w:pPr>
        <w:jc w:val="both"/>
        <w:rPr>
          <w:sz w:val="28"/>
          <w:szCs w:val="28"/>
        </w:rPr>
      </w:pPr>
      <w:r w:rsidRPr="00F24387">
        <w:rPr>
          <w:sz w:val="28"/>
          <w:szCs w:val="28"/>
        </w:rPr>
        <w:t xml:space="preserve">          1.Утвердить административный регламент предоставления муниципальной услуги  </w:t>
      </w:r>
      <w:r w:rsidRPr="00566D62">
        <w:rPr>
          <w:color w:val="000000"/>
          <w:sz w:val="28"/>
          <w:szCs w:val="28"/>
        </w:rPr>
        <w:t>«Оказание</w:t>
      </w:r>
      <w:r w:rsidRPr="00566D62">
        <w:rPr>
          <w:sz w:val="28"/>
          <w:szCs w:val="28"/>
        </w:rPr>
        <w:t xml:space="preserve">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</w:t>
      </w:r>
      <w:r w:rsidRPr="00F24387">
        <w:rPr>
          <w:sz w:val="28"/>
          <w:szCs w:val="28"/>
        </w:rPr>
        <w:t>(Приложение).</w:t>
      </w:r>
    </w:p>
    <w:p w:rsidR="005F7944" w:rsidRPr="006F47FC" w:rsidRDefault="005F7944" w:rsidP="005F7944">
      <w:pPr>
        <w:shd w:val="clear" w:color="auto" w:fill="FFFFFF"/>
        <w:tabs>
          <w:tab w:val="left" w:pos="0"/>
          <w:tab w:val="left" w:pos="965"/>
        </w:tabs>
        <w:ind w:firstLine="709"/>
        <w:jc w:val="both"/>
        <w:rPr>
          <w:spacing w:val="-3"/>
          <w:sz w:val="28"/>
          <w:szCs w:val="28"/>
        </w:rPr>
      </w:pPr>
      <w:r w:rsidRPr="006F47FC">
        <w:rPr>
          <w:sz w:val="28"/>
          <w:szCs w:val="28"/>
        </w:rPr>
        <w:t>2.</w:t>
      </w:r>
      <w:r w:rsidRPr="006F47FC">
        <w:rPr>
          <w:sz w:val="28"/>
          <w:szCs w:val="28"/>
        </w:rPr>
        <w:tab/>
      </w:r>
      <w:r w:rsidR="003B60CD">
        <w:rPr>
          <w:sz w:val="28"/>
          <w:szCs w:val="28"/>
        </w:rPr>
        <w:t>Отделу информационно-те</w:t>
      </w:r>
      <w:r w:rsidR="00B27F4F">
        <w:rPr>
          <w:sz w:val="28"/>
          <w:szCs w:val="28"/>
        </w:rPr>
        <w:t>хнического обеспечения и работы с обращениями граждан (</w:t>
      </w:r>
      <w:proofErr w:type="spellStart"/>
      <w:r w:rsidR="00B27F4F">
        <w:rPr>
          <w:sz w:val="28"/>
          <w:szCs w:val="28"/>
        </w:rPr>
        <w:t>Габуева</w:t>
      </w:r>
      <w:proofErr w:type="spellEnd"/>
      <w:r w:rsidR="00B27F4F">
        <w:rPr>
          <w:sz w:val="28"/>
          <w:szCs w:val="28"/>
        </w:rPr>
        <w:t xml:space="preserve"> О.К.) </w:t>
      </w:r>
      <w:proofErr w:type="gramStart"/>
      <w:r w:rsidR="00B27F4F">
        <w:rPr>
          <w:sz w:val="28"/>
          <w:szCs w:val="28"/>
        </w:rPr>
        <w:t>разместить</w:t>
      </w:r>
      <w:proofErr w:type="gramEnd"/>
      <w:r w:rsidR="00B27F4F">
        <w:rPr>
          <w:sz w:val="28"/>
          <w:szCs w:val="28"/>
        </w:rPr>
        <w:t xml:space="preserve"> настоящее постановление на официальном сайте Алагирского района  </w:t>
      </w:r>
      <w:r w:rsidRPr="006F47FC">
        <w:rPr>
          <w:spacing w:val="-3"/>
          <w:sz w:val="28"/>
          <w:szCs w:val="28"/>
        </w:rPr>
        <w:t>в сети Интернет</w:t>
      </w:r>
      <w:r w:rsidR="00B27F4F">
        <w:rPr>
          <w:spacing w:val="-3"/>
          <w:sz w:val="28"/>
          <w:szCs w:val="28"/>
        </w:rPr>
        <w:t>.</w:t>
      </w:r>
    </w:p>
    <w:p w:rsidR="005F7944" w:rsidRDefault="005F7944" w:rsidP="00515AB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F47FC">
        <w:rPr>
          <w:spacing w:val="-3"/>
          <w:sz w:val="28"/>
          <w:szCs w:val="28"/>
        </w:rPr>
        <w:t>3.</w:t>
      </w:r>
      <w:r w:rsidRPr="006F47FC">
        <w:rPr>
          <w:sz w:val="28"/>
          <w:szCs w:val="28"/>
        </w:rPr>
        <w:t xml:space="preserve">Постановление вступает в силу со дня </w:t>
      </w:r>
      <w:r w:rsidR="00515ABC">
        <w:rPr>
          <w:sz w:val="28"/>
          <w:szCs w:val="28"/>
        </w:rPr>
        <w:t xml:space="preserve"> размещения на официальномсайте</w:t>
      </w:r>
      <w:r w:rsidR="00103BC7">
        <w:rPr>
          <w:sz w:val="28"/>
          <w:szCs w:val="28"/>
        </w:rPr>
        <w:t>.</w:t>
      </w:r>
    </w:p>
    <w:p w:rsidR="00103BC7" w:rsidRPr="00515ABC" w:rsidRDefault="00103BC7" w:rsidP="00515AB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Арчинова</w:t>
      </w:r>
      <w:proofErr w:type="spellEnd"/>
      <w:r>
        <w:rPr>
          <w:sz w:val="28"/>
          <w:szCs w:val="28"/>
        </w:rPr>
        <w:t xml:space="preserve"> А.О.</w:t>
      </w:r>
    </w:p>
    <w:p w:rsidR="00517ECE" w:rsidRPr="006F47FC" w:rsidRDefault="00517ECE" w:rsidP="005F7944">
      <w:pPr>
        <w:ind w:firstLine="709"/>
        <w:jc w:val="both"/>
        <w:rPr>
          <w:b/>
          <w:sz w:val="28"/>
          <w:szCs w:val="28"/>
        </w:rPr>
      </w:pPr>
    </w:p>
    <w:p w:rsidR="005F7944" w:rsidRPr="000164B0" w:rsidRDefault="005F7944" w:rsidP="005F7944">
      <w:pPr>
        <w:jc w:val="both"/>
        <w:rPr>
          <w:sz w:val="28"/>
          <w:szCs w:val="28"/>
        </w:rPr>
      </w:pPr>
      <w:r w:rsidRPr="000164B0">
        <w:rPr>
          <w:sz w:val="28"/>
          <w:szCs w:val="28"/>
        </w:rPr>
        <w:t xml:space="preserve">      Глава администрации</w:t>
      </w:r>
      <w:r w:rsidR="00515ABC" w:rsidRPr="000164B0">
        <w:rPr>
          <w:sz w:val="28"/>
          <w:szCs w:val="28"/>
        </w:rPr>
        <w:t xml:space="preserve">  Р.Х.ХАДАРЦЕВ</w:t>
      </w:r>
    </w:p>
    <w:p w:rsidR="005F7944" w:rsidRPr="000164B0" w:rsidRDefault="005F7944" w:rsidP="005F7944">
      <w:pPr>
        <w:rPr>
          <w:sz w:val="28"/>
          <w:szCs w:val="28"/>
        </w:rPr>
      </w:pPr>
      <w:r w:rsidRPr="000164B0">
        <w:rPr>
          <w:sz w:val="28"/>
          <w:szCs w:val="28"/>
        </w:rPr>
        <w:t xml:space="preserve">муниципального образования                                                    </w:t>
      </w:r>
    </w:p>
    <w:p w:rsidR="005F7944" w:rsidRPr="000164B0" w:rsidRDefault="005F7944" w:rsidP="005F7944">
      <w:pPr>
        <w:rPr>
          <w:sz w:val="28"/>
          <w:szCs w:val="28"/>
        </w:rPr>
      </w:pPr>
    </w:p>
    <w:p w:rsidR="005F7944" w:rsidRPr="006F47FC" w:rsidRDefault="005F7944" w:rsidP="005F7944">
      <w:pPr>
        <w:ind w:left="4488"/>
        <w:jc w:val="center"/>
        <w:rPr>
          <w:sz w:val="28"/>
          <w:szCs w:val="28"/>
        </w:rPr>
      </w:pPr>
      <w:r w:rsidRPr="006F47FC">
        <w:rPr>
          <w:sz w:val="28"/>
          <w:szCs w:val="28"/>
        </w:rPr>
        <w:t xml:space="preserve">Приложение </w:t>
      </w:r>
    </w:p>
    <w:p w:rsidR="005F7944" w:rsidRPr="006F47FC" w:rsidRDefault="005F7944" w:rsidP="005F7944">
      <w:pPr>
        <w:ind w:left="4488"/>
        <w:jc w:val="center"/>
        <w:rPr>
          <w:sz w:val="28"/>
          <w:szCs w:val="28"/>
        </w:rPr>
      </w:pPr>
      <w:r w:rsidRPr="006F47FC">
        <w:rPr>
          <w:sz w:val="28"/>
          <w:szCs w:val="28"/>
        </w:rPr>
        <w:t>к постановлению администрации</w:t>
      </w:r>
    </w:p>
    <w:p w:rsidR="005F7944" w:rsidRPr="006F47FC" w:rsidRDefault="00515ABC" w:rsidP="005F7944">
      <w:pPr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Алагирского района</w:t>
      </w:r>
    </w:p>
    <w:p w:rsidR="005F7944" w:rsidRPr="006F47FC" w:rsidRDefault="00393504" w:rsidP="005F7944">
      <w:pPr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>от  20.02.2012г.  № 119</w:t>
      </w:r>
    </w:p>
    <w:p w:rsidR="005F7944" w:rsidRPr="006F47FC" w:rsidRDefault="005F7944" w:rsidP="005F7944">
      <w:pPr>
        <w:jc w:val="center"/>
        <w:rPr>
          <w:b/>
          <w:sz w:val="28"/>
          <w:szCs w:val="28"/>
        </w:rPr>
      </w:pPr>
    </w:p>
    <w:p w:rsidR="005F7944" w:rsidRDefault="005F7944" w:rsidP="005F7944">
      <w:pPr>
        <w:ind w:left="5610"/>
        <w:rPr>
          <w:sz w:val="26"/>
          <w:szCs w:val="26"/>
        </w:rPr>
      </w:pPr>
    </w:p>
    <w:p w:rsidR="005F7944" w:rsidRDefault="005F7944" w:rsidP="005F7944">
      <w:pPr>
        <w:ind w:left="5610"/>
        <w:rPr>
          <w:sz w:val="26"/>
          <w:szCs w:val="26"/>
        </w:rPr>
      </w:pPr>
    </w:p>
    <w:p w:rsidR="005F7944" w:rsidRDefault="005F7944" w:rsidP="005F794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63A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F7944" w:rsidRDefault="005F7944" w:rsidP="005F7944">
      <w:pPr>
        <w:jc w:val="center"/>
        <w:rPr>
          <w:b/>
          <w:sz w:val="28"/>
          <w:szCs w:val="28"/>
        </w:rPr>
      </w:pPr>
      <w:r w:rsidRPr="00EC63AA">
        <w:rPr>
          <w:b/>
          <w:sz w:val="28"/>
          <w:szCs w:val="28"/>
        </w:rPr>
        <w:t xml:space="preserve">администрации  </w:t>
      </w:r>
      <w:r w:rsidR="00515ABC">
        <w:rPr>
          <w:b/>
          <w:sz w:val="28"/>
          <w:szCs w:val="28"/>
        </w:rPr>
        <w:t xml:space="preserve"> Алагирского района</w:t>
      </w:r>
      <w:r w:rsidR="00515ABC" w:rsidRPr="00EC63AA">
        <w:rPr>
          <w:b/>
          <w:sz w:val="28"/>
          <w:szCs w:val="28"/>
        </w:rPr>
        <w:t>по предоставлению</w:t>
      </w:r>
    </w:p>
    <w:p w:rsidR="005F7944" w:rsidRDefault="005F7944" w:rsidP="005F7944">
      <w:pPr>
        <w:jc w:val="center"/>
        <w:rPr>
          <w:b/>
          <w:sz w:val="28"/>
          <w:szCs w:val="28"/>
        </w:rPr>
      </w:pPr>
      <w:r w:rsidRPr="00EC63AA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  <w:r w:rsidRPr="005A733B">
        <w:rPr>
          <w:b/>
          <w:color w:val="000000"/>
          <w:sz w:val="28"/>
          <w:szCs w:val="28"/>
        </w:rPr>
        <w:t>«Оказание</w:t>
      </w:r>
      <w:r w:rsidRPr="005A733B">
        <w:rPr>
          <w:b/>
          <w:sz w:val="28"/>
          <w:szCs w:val="28"/>
        </w:rPr>
        <w:t xml:space="preserve">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</w:t>
      </w:r>
    </w:p>
    <w:p w:rsidR="005F7944" w:rsidRPr="005A733B" w:rsidRDefault="005F7944" w:rsidP="005F7944">
      <w:pPr>
        <w:jc w:val="center"/>
        <w:rPr>
          <w:b/>
          <w:bCs/>
          <w:sz w:val="28"/>
          <w:szCs w:val="28"/>
        </w:rPr>
      </w:pPr>
      <w:r w:rsidRPr="005A733B">
        <w:rPr>
          <w:b/>
          <w:sz w:val="28"/>
          <w:szCs w:val="28"/>
        </w:rPr>
        <w:t>указанных организаций»</w:t>
      </w:r>
    </w:p>
    <w:p w:rsidR="005F7944" w:rsidRPr="00EC63AA" w:rsidRDefault="005F7944" w:rsidP="005F794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7944" w:rsidRPr="00496A53" w:rsidRDefault="005F7944" w:rsidP="00360424">
      <w:pPr>
        <w:pStyle w:val="3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206489246"/>
      <w:r w:rsidRPr="00496A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I. Общие положения</w:t>
      </w:r>
      <w:bookmarkEnd w:id="0"/>
    </w:p>
    <w:p w:rsidR="005F7944" w:rsidRDefault="005F7944" w:rsidP="003604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96A53">
        <w:rPr>
          <w:color w:val="000000"/>
          <w:sz w:val="28"/>
          <w:szCs w:val="28"/>
        </w:rPr>
        <w:t xml:space="preserve">1.1.Административный регламент администрации </w:t>
      </w:r>
      <w:r w:rsidR="00515ABC">
        <w:rPr>
          <w:color w:val="000000"/>
          <w:sz w:val="28"/>
          <w:szCs w:val="28"/>
        </w:rPr>
        <w:t xml:space="preserve"> Алагирского района</w:t>
      </w:r>
      <w:r w:rsidRPr="00496A53">
        <w:rPr>
          <w:color w:val="000000"/>
          <w:sz w:val="28"/>
          <w:szCs w:val="28"/>
        </w:rPr>
        <w:t xml:space="preserve"> по предоставлению муниципальной услуги  «Оказание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поддержки социально ориентированным некоммерческим организациям, благотворительной деятельности</w:t>
      </w:r>
      <w:proofErr w:type="gramEnd"/>
      <w:r w:rsidRPr="00496A53">
        <w:rPr>
          <w:color w:val="000000"/>
          <w:sz w:val="28"/>
          <w:szCs w:val="28"/>
        </w:rPr>
        <w:t xml:space="preserve"> и добровольчеству,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 организаций (далее – муниципальная услуга), создания комфортных условий для получателей муниципальной услуги  и определяет порядок, сроки и последовательность действий (административных процедур) администрации </w:t>
      </w:r>
      <w:r w:rsidR="00515ABC">
        <w:rPr>
          <w:color w:val="000000"/>
          <w:sz w:val="28"/>
          <w:szCs w:val="28"/>
        </w:rPr>
        <w:t xml:space="preserve"> Алагирского района</w:t>
      </w:r>
      <w:r w:rsidRPr="00496A53">
        <w:rPr>
          <w:color w:val="000000"/>
          <w:sz w:val="28"/>
          <w:szCs w:val="28"/>
        </w:rPr>
        <w:t xml:space="preserve">при предоставлении муниципальной услуги. </w:t>
      </w:r>
    </w:p>
    <w:p w:rsidR="005F7944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1.2.Муниципальная услуга предоставляется социально ориентированным некоммерческим организациям, организациям  и физическим лицам, осуществляющие благотворительную деятельность и добровольчество (далее - заявители).</w:t>
      </w:r>
    </w:p>
    <w:p w:rsidR="00517ECE" w:rsidRPr="00CC0179" w:rsidRDefault="00517ECE" w:rsidP="00360424">
      <w:pPr>
        <w:ind w:firstLine="709"/>
        <w:jc w:val="both"/>
        <w:rPr>
          <w:color w:val="000000"/>
          <w:sz w:val="28"/>
          <w:szCs w:val="28"/>
        </w:rPr>
      </w:pPr>
    </w:p>
    <w:p w:rsidR="00517ECE" w:rsidRDefault="00517ECE" w:rsidP="00B53B32">
      <w:pPr>
        <w:ind w:firstLine="709"/>
        <w:jc w:val="center"/>
        <w:rPr>
          <w:b/>
          <w:color w:val="000000"/>
          <w:sz w:val="28"/>
          <w:szCs w:val="28"/>
        </w:rPr>
      </w:pPr>
      <w:r w:rsidRPr="00517ECE">
        <w:rPr>
          <w:b/>
          <w:color w:val="000000"/>
          <w:sz w:val="28"/>
          <w:szCs w:val="28"/>
          <w:lang w:val="en-US"/>
        </w:rPr>
        <w:t>II</w:t>
      </w:r>
      <w:r w:rsidRPr="00517ECE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B53B32" w:rsidRPr="00517ECE" w:rsidRDefault="00B53B32" w:rsidP="00B53B32">
      <w:pPr>
        <w:ind w:firstLine="709"/>
        <w:jc w:val="center"/>
        <w:rPr>
          <w:b/>
          <w:color w:val="000000"/>
          <w:sz w:val="28"/>
          <w:szCs w:val="28"/>
        </w:rPr>
      </w:pPr>
    </w:p>
    <w:p w:rsidR="005F7944" w:rsidRPr="00496A53" w:rsidRDefault="00517ECE" w:rsidP="00360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2.1. </w:t>
      </w:r>
      <w:r w:rsidR="005F7944" w:rsidRPr="00496A53">
        <w:rPr>
          <w:b/>
          <w:color w:val="000000"/>
          <w:sz w:val="28"/>
          <w:szCs w:val="28"/>
        </w:rPr>
        <w:t>Наименование муниципальной услуги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Наименование муниципальной услуги – «Оказание поддержки социально ориентированным некоммерческим организациям, благотворительной деятельности и добровольчеству, содействие </w:t>
      </w:r>
      <w:r w:rsidRPr="00496A53">
        <w:rPr>
          <w:color w:val="000000"/>
          <w:sz w:val="28"/>
          <w:szCs w:val="28"/>
        </w:rPr>
        <w:lastRenderedPageBreak/>
        <w:t>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организаций».</w:t>
      </w:r>
    </w:p>
    <w:p w:rsidR="005F7944" w:rsidRPr="00496A53" w:rsidRDefault="005F7944" w:rsidP="003604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</w:t>
      </w:r>
      <w:r w:rsidR="00517ECE">
        <w:rPr>
          <w:b/>
          <w:color w:val="000000"/>
          <w:sz w:val="28"/>
          <w:szCs w:val="28"/>
        </w:rPr>
        <w:t>2.</w:t>
      </w:r>
      <w:r w:rsidRPr="00496A53">
        <w:rPr>
          <w:b/>
          <w:color w:val="000000"/>
          <w:sz w:val="28"/>
          <w:szCs w:val="28"/>
        </w:rPr>
        <w:t xml:space="preserve">  Место расположения, режим  работы  органа, предоставляющего муниципальную услугу</w:t>
      </w:r>
    </w:p>
    <w:p w:rsidR="005F7944" w:rsidRPr="00496A53" w:rsidRDefault="00517ECE" w:rsidP="0036042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2.1.Муниципальная услуга предоставляется органом местного самоуправления - администрацией </w:t>
      </w:r>
      <w:r w:rsidR="00515ABC">
        <w:rPr>
          <w:rFonts w:ascii="Times New Roman" w:hAnsi="Times New Roman"/>
          <w:color w:val="000000"/>
          <w:sz w:val="28"/>
          <w:szCs w:val="28"/>
        </w:rPr>
        <w:t xml:space="preserve"> Алагирского района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  и осуществляется  </w:t>
      </w:r>
      <w:r w:rsidR="00515ABC">
        <w:rPr>
          <w:rFonts w:ascii="Times New Roman" w:hAnsi="Times New Roman"/>
          <w:color w:val="000000"/>
          <w:sz w:val="28"/>
          <w:szCs w:val="28"/>
        </w:rPr>
        <w:t xml:space="preserve"> отделом экономического развития</w:t>
      </w:r>
      <w:r w:rsidR="005F794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15ABC">
        <w:rPr>
          <w:rFonts w:ascii="Times New Roman" w:hAnsi="Times New Roman"/>
          <w:color w:val="000000"/>
          <w:sz w:val="28"/>
          <w:szCs w:val="28"/>
        </w:rPr>
        <w:t xml:space="preserve"> Алагирского района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  (далее - </w:t>
      </w:r>
      <w:r w:rsidR="00515ABC">
        <w:rPr>
          <w:rFonts w:ascii="Times New Roman" w:hAnsi="Times New Roman"/>
          <w:color w:val="000000"/>
          <w:sz w:val="28"/>
          <w:szCs w:val="28"/>
        </w:rPr>
        <w:t xml:space="preserve"> ОЭР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F7944" w:rsidRPr="00496A53" w:rsidRDefault="005F7944" w:rsidP="003604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Муниципальная услуга предоставляется муницип</w:t>
      </w:r>
      <w:r w:rsidR="00515ABC">
        <w:rPr>
          <w:color w:val="000000"/>
          <w:sz w:val="28"/>
          <w:szCs w:val="28"/>
        </w:rPr>
        <w:t>альными служащими администрации Алагирского района</w:t>
      </w:r>
      <w:r w:rsidR="005D6405">
        <w:rPr>
          <w:color w:val="000000"/>
          <w:sz w:val="28"/>
          <w:szCs w:val="28"/>
        </w:rPr>
        <w:t xml:space="preserve"> – </w:t>
      </w:r>
      <w:r w:rsidRPr="00496A53">
        <w:rPr>
          <w:color w:val="000000"/>
          <w:sz w:val="28"/>
          <w:szCs w:val="28"/>
        </w:rPr>
        <w:t>специали</w:t>
      </w:r>
      <w:r w:rsidR="005D6405">
        <w:rPr>
          <w:color w:val="000000"/>
          <w:sz w:val="28"/>
          <w:szCs w:val="28"/>
        </w:rPr>
        <w:t>стами ОЭР</w:t>
      </w:r>
      <w:r w:rsidRPr="00496A53">
        <w:rPr>
          <w:color w:val="000000"/>
          <w:sz w:val="28"/>
          <w:szCs w:val="28"/>
        </w:rPr>
        <w:t>, ответственными за предоставление муниципальной ус</w:t>
      </w:r>
      <w:r>
        <w:rPr>
          <w:color w:val="000000"/>
          <w:sz w:val="28"/>
          <w:szCs w:val="28"/>
        </w:rPr>
        <w:t>луги.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2.2.2.Место расположения </w:t>
      </w:r>
      <w:r w:rsidR="00AB3B4B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 xml:space="preserve">: </w:t>
      </w:r>
      <w:r w:rsidR="005D6405">
        <w:rPr>
          <w:color w:val="000000"/>
          <w:sz w:val="28"/>
          <w:szCs w:val="28"/>
        </w:rPr>
        <w:t xml:space="preserve"> г. Алагир, ул. Кодоева, 45 2 этаж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Почтовый адрес</w:t>
      </w:r>
      <w:r>
        <w:rPr>
          <w:color w:val="000000"/>
          <w:sz w:val="28"/>
          <w:szCs w:val="28"/>
        </w:rPr>
        <w:t xml:space="preserve">: </w:t>
      </w:r>
      <w:r w:rsidR="005D6405">
        <w:rPr>
          <w:color w:val="000000"/>
          <w:sz w:val="28"/>
          <w:szCs w:val="28"/>
        </w:rPr>
        <w:t xml:space="preserve"> 363240, РСО-Алания, г. Алагир, ул. Кодоева, 45  </w:t>
      </w:r>
    </w:p>
    <w:p w:rsidR="005F7944" w:rsidRPr="005D6405" w:rsidRDefault="005F7944" w:rsidP="00360424">
      <w:pPr>
        <w:jc w:val="both"/>
        <w:rPr>
          <w:sz w:val="28"/>
          <w:szCs w:val="28"/>
          <w:u w:val="single"/>
        </w:rPr>
      </w:pPr>
      <w:r w:rsidRPr="00496A53">
        <w:rPr>
          <w:color w:val="000000"/>
          <w:sz w:val="28"/>
          <w:szCs w:val="28"/>
        </w:rPr>
        <w:t xml:space="preserve">Электронный адрес: </w:t>
      </w:r>
      <w:proofErr w:type="spellStart"/>
      <w:r w:rsidR="005D6405" w:rsidRPr="005D6405">
        <w:rPr>
          <w:sz w:val="28"/>
          <w:szCs w:val="28"/>
          <w:u w:val="single"/>
          <w:lang w:val="en-US"/>
        </w:rPr>
        <w:t>econom</w:t>
      </w:r>
      <w:proofErr w:type="spellEnd"/>
      <w:r w:rsidR="005D6405" w:rsidRPr="005D6405">
        <w:rPr>
          <w:sz w:val="28"/>
          <w:szCs w:val="28"/>
          <w:u w:val="single"/>
        </w:rPr>
        <w:t>-</w:t>
      </w:r>
      <w:proofErr w:type="spellStart"/>
      <w:r w:rsidR="005D6405" w:rsidRPr="005D6405">
        <w:rPr>
          <w:sz w:val="28"/>
          <w:szCs w:val="28"/>
          <w:u w:val="single"/>
          <w:lang w:val="en-US"/>
        </w:rPr>
        <w:t>ams</w:t>
      </w:r>
      <w:proofErr w:type="spellEnd"/>
      <w:r w:rsidR="005D6405" w:rsidRPr="005D6405">
        <w:rPr>
          <w:sz w:val="28"/>
          <w:szCs w:val="28"/>
          <w:u w:val="single"/>
        </w:rPr>
        <w:t>@</w:t>
      </w:r>
      <w:proofErr w:type="spellStart"/>
      <w:r w:rsidR="005D6405" w:rsidRPr="005D6405">
        <w:rPr>
          <w:sz w:val="28"/>
          <w:szCs w:val="28"/>
          <w:u w:val="single"/>
          <w:lang w:val="en-US"/>
        </w:rPr>
        <w:t>yandex</w:t>
      </w:r>
      <w:proofErr w:type="spellEnd"/>
      <w:r w:rsidR="005D6405" w:rsidRPr="005D6405">
        <w:rPr>
          <w:sz w:val="28"/>
          <w:szCs w:val="28"/>
          <w:u w:val="single"/>
        </w:rPr>
        <w:t>.</w:t>
      </w:r>
      <w:proofErr w:type="spellStart"/>
      <w:r w:rsidR="005D6405" w:rsidRPr="005D6405">
        <w:rPr>
          <w:sz w:val="28"/>
          <w:szCs w:val="28"/>
          <w:u w:val="single"/>
          <w:lang w:val="en-US"/>
        </w:rPr>
        <w:t>ru</w:t>
      </w:r>
      <w:proofErr w:type="spellEnd"/>
    </w:p>
    <w:p w:rsidR="005F7944" w:rsidRPr="00496A53" w:rsidRDefault="00B53B32" w:rsidP="003604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</w:t>
      </w:r>
      <w:r w:rsidR="005F7944" w:rsidRPr="00496A53">
        <w:rPr>
          <w:color w:val="000000"/>
          <w:sz w:val="28"/>
          <w:szCs w:val="28"/>
        </w:rPr>
        <w:t>(</w:t>
      </w:r>
      <w:r w:rsidR="005D6405" w:rsidRPr="005D6405">
        <w:rPr>
          <w:color w:val="000000"/>
          <w:sz w:val="28"/>
          <w:szCs w:val="28"/>
        </w:rPr>
        <w:t>86731</w:t>
      </w:r>
      <w:r w:rsidR="005F7944" w:rsidRPr="00496A53">
        <w:rPr>
          <w:color w:val="000000"/>
          <w:sz w:val="28"/>
          <w:szCs w:val="28"/>
        </w:rPr>
        <w:t xml:space="preserve">) </w:t>
      </w:r>
      <w:r w:rsidR="00627A1A">
        <w:rPr>
          <w:color w:val="000000"/>
          <w:sz w:val="28"/>
          <w:szCs w:val="28"/>
        </w:rPr>
        <w:t xml:space="preserve"> 3-5</w:t>
      </w:r>
      <w:r w:rsidR="005D6405" w:rsidRPr="005D6405">
        <w:rPr>
          <w:color w:val="000000"/>
          <w:sz w:val="28"/>
          <w:szCs w:val="28"/>
        </w:rPr>
        <w:t>5-01</w:t>
      </w:r>
      <w:r w:rsidR="005F7944" w:rsidRPr="00496A53">
        <w:rPr>
          <w:color w:val="000000"/>
          <w:sz w:val="28"/>
          <w:szCs w:val="28"/>
        </w:rPr>
        <w:t>, 8(</w:t>
      </w:r>
      <w:r w:rsidR="005D6405" w:rsidRPr="005D6405">
        <w:rPr>
          <w:color w:val="000000"/>
          <w:sz w:val="28"/>
          <w:szCs w:val="28"/>
        </w:rPr>
        <w:t>86731</w:t>
      </w:r>
      <w:r w:rsidR="00627A1A">
        <w:rPr>
          <w:color w:val="000000"/>
          <w:sz w:val="28"/>
          <w:szCs w:val="28"/>
        </w:rPr>
        <w:t>) 3</w:t>
      </w:r>
      <w:r w:rsidR="005D6405" w:rsidRPr="005D6405">
        <w:rPr>
          <w:color w:val="000000"/>
          <w:sz w:val="28"/>
          <w:szCs w:val="28"/>
        </w:rPr>
        <w:t>-39-21</w:t>
      </w:r>
      <w:r w:rsidR="005F7944" w:rsidRPr="00496A53">
        <w:rPr>
          <w:color w:val="000000"/>
          <w:sz w:val="28"/>
          <w:szCs w:val="28"/>
        </w:rPr>
        <w:t>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2.2.3.Режим работы </w:t>
      </w:r>
      <w:r w:rsidR="00AB3B4B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 xml:space="preserve">: понедельник – </w:t>
      </w:r>
      <w:r w:rsidR="005D6405">
        <w:rPr>
          <w:color w:val="000000"/>
          <w:sz w:val="28"/>
          <w:szCs w:val="28"/>
        </w:rPr>
        <w:t>пятница</w:t>
      </w:r>
      <w:r w:rsidRPr="00496A53">
        <w:rPr>
          <w:color w:val="000000"/>
          <w:sz w:val="28"/>
          <w:szCs w:val="28"/>
        </w:rPr>
        <w:t xml:space="preserve"> с 9.00 до 1</w:t>
      </w:r>
      <w:r>
        <w:rPr>
          <w:color w:val="000000"/>
          <w:sz w:val="28"/>
          <w:szCs w:val="28"/>
        </w:rPr>
        <w:t>8</w:t>
      </w:r>
      <w:r w:rsidRPr="00496A53">
        <w:rPr>
          <w:color w:val="000000"/>
          <w:sz w:val="28"/>
          <w:szCs w:val="28"/>
        </w:rPr>
        <w:t>.00, обеденный пере</w:t>
      </w:r>
      <w:r w:rsidR="005D6405">
        <w:rPr>
          <w:color w:val="000000"/>
          <w:sz w:val="28"/>
          <w:szCs w:val="28"/>
        </w:rPr>
        <w:t>рыв с 13.00 до 14-00</w:t>
      </w:r>
      <w:r>
        <w:rPr>
          <w:color w:val="000000"/>
          <w:sz w:val="28"/>
          <w:szCs w:val="28"/>
        </w:rPr>
        <w:t>, суббота, воскресенье – выходной.</w:t>
      </w:r>
    </w:p>
    <w:p w:rsidR="005F7944" w:rsidRPr="00517ECE" w:rsidRDefault="005F7944" w:rsidP="0036042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CE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услуги:</w:t>
      </w:r>
    </w:p>
    <w:p w:rsidR="005F7944" w:rsidRPr="00496A53" w:rsidRDefault="005F7944" w:rsidP="0036042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1" w:name="_Toc206489251"/>
      <w:r w:rsidRPr="00496A53">
        <w:rPr>
          <w:color w:val="000000"/>
          <w:sz w:val="28"/>
          <w:szCs w:val="28"/>
        </w:rPr>
        <w:t xml:space="preserve">Результатом предоставления муниципальной услуги является: </w:t>
      </w:r>
    </w:p>
    <w:p w:rsidR="005F7944" w:rsidRPr="00496A53" w:rsidRDefault="005F7944" w:rsidP="0036042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96A53">
        <w:rPr>
          <w:bCs/>
          <w:color w:val="000000"/>
          <w:sz w:val="28"/>
          <w:szCs w:val="28"/>
        </w:rPr>
        <w:t>-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5F7944" w:rsidRPr="00496A53" w:rsidRDefault="005F7944" w:rsidP="0036042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6A53">
        <w:rPr>
          <w:bCs/>
          <w:color w:val="000000"/>
          <w:sz w:val="28"/>
          <w:szCs w:val="28"/>
        </w:rPr>
        <w:t>-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"О размещении заказов на поставки товаров, выполнение работ, оказание услуг для государственных и муниципальных нужд";</w:t>
      </w:r>
    </w:p>
    <w:bookmarkEnd w:id="1"/>
    <w:p w:rsidR="005F7944" w:rsidRPr="00496A53" w:rsidRDefault="005F7944" w:rsidP="00360424">
      <w:pPr>
        <w:ind w:firstLine="709"/>
        <w:jc w:val="both"/>
        <w:rPr>
          <w:b/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ab/>
      </w:r>
      <w:r w:rsidRPr="00496A53">
        <w:rPr>
          <w:b/>
          <w:color w:val="000000"/>
          <w:sz w:val="28"/>
          <w:szCs w:val="28"/>
        </w:rPr>
        <w:t xml:space="preserve">2.4.Правовые основания для  предоставления муниципальной услуги </w:t>
      </w:r>
    </w:p>
    <w:p w:rsidR="005F7944" w:rsidRPr="00496A53" w:rsidRDefault="005F7944" w:rsidP="00360424">
      <w:pPr>
        <w:tabs>
          <w:tab w:val="left" w:pos="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ab/>
        <w:t>Правовыми основаниями  для предоставления муниципальной услуги являются:</w:t>
      </w:r>
    </w:p>
    <w:p w:rsidR="005F7944" w:rsidRPr="00496A53" w:rsidRDefault="005F7944" w:rsidP="0036042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96A53">
        <w:rPr>
          <w:color w:val="000000"/>
          <w:sz w:val="28"/>
          <w:szCs w:val="28"/>
        </w:rPr>
        <w:t xml:space="preserve">Конституция Российской Федерации; </w:t>
      </w:r>
    </w:p>
    <w:p w:rsidR="005F7944" w:rsidRPr="00496A53" w:rsidRDefault="005F7944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A5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06 октября 2003 года   №131-ФЗ «Об общих принципах организации местного самоуправления в Российской Федерации»; </w:t>
      </w:r>
    </w:p>
    <w:p w:rsidR="005F7944" w:rsidRPr="00496A53" w:rsidRDefault="005F7944" w:rsidP="00360424">
      <w:pPr>
        <w:autoSpaceDE w:val="0"/>
        <w:autoSpaceDN w:val="0"/>
        <w:adjustRightInd w:val="0"/>
        <w:ind w:firstLine="709"/>
        <w:jc w:val="both"/>
        <w:rPr>
          <w:rStyle w:val="FontStyle47"/>
          <w:color w:val="000000"/>
          <w:sz w:val="28"/>
          <w:szCs w:val="28"/>
        </w:rPr>
      </w:pPr>
      <w:r w:rsidRPr="00496A53">
        <w:rPr>
          <w:rStyle w:val="FontStyle47"/>
          <w:color w:val="000000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5F7944" w:rsidRPr="00496A53" w:rsidRDefault="005F7944" w:rsidP="00360424">
      <w:pPr>
        <w:autoSpaceDE w:val="0"/>
        <w:autoSpaceDN w:val="0"/>
        <w:adjustRightInd w:val="0"/>
        <w:ind w:firstLine="709"/>
        <w:jc w:val="both"/>
        <w:rPr>
          <w:rStyle w:val="TextNPA"/>
          <w:color w:val="000000"/>
          <w:sz w:val="28"/>
          <w:szCs w:val="28"/>
        </w:rPr>
      </w:pPr>
      <w:r w:rsidRPr="00496A53">
        <w:rPr>
          <w:rStyle w:val="FontStyle47"/>
          <w:color w:val="000000"/>
          <w:sz w:val="28"/>
          <w:szCs w:val="28"/>
        </w:rPr>
        <w:t xml:space="preserve">  Федеральный закон от 12.01.1996 г. № 7-ФЗ «О некоммерческих организациях»;</w:t>
      </w:r>
    </w:p>
    <w:p w:rsidR="005F7944" w:rsidRPr="00496A53" w:rsidRDefault="005F7944" w:rsidP="0036042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A53">
        <w:rPr>
          <w:rFonts w:ascii="Times New Roman" w:hAnsi="Times New Roman"/>
          <w:color w:val="000000"/>
          <w:sz w:val="28"/>
          <w:szCs w:val="28"/>
        </w:rPr>
        <w:t xml:space="preserve">        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D6405">
        <w:rPr>
          <w:rFonts w:ascii="Times New Roman" w:hAnsi="Times New Roman"/>
          <w:color w:val="000000"/>
          <w:sz w:val="28"/>
          <w:szCs w:val="28"/>
        </w:rPr>
        <w:t xml:space="preserve"> Алагирский </w:t>
      </w:r>
      <w:r>
        <w:rPr>
          <w:rFonts w:ascii="Times New Roman" w:hAnsi="Times New Roman"/>
          <w:color w:val="000000"/>
          <w:sz w:val="28"/>
          <w:szCs w:val="28"/>
        </w:rPr>
        <w:t>район</w:t>
      </w:r>
      <w:r w:rsidRPr="00496A53">
        <w:rPr>
          <w:rFonts w:ascii="Times New Roman" w:hAnsi="Times New Roman"/>
          <w:color w:val="000000"/>
          <w:sz w:val="28"/>
          <w:szCs w:val="28"/>
        </w:rPr>
        <w:t>;</w:t>
      </w:r>
    </w:p>
    <w:p w:rsidR="005F7944" w:rsidRPr="00496A53" w:rsidRDefault="005F7944" w:rsidP="00360424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A53">
        <w:rPr>
          <w:rFonts w:ascii="Times New Roman" w:hAnsi="Times New Roman"/>
          <w:color w:val="000000"/>
          <w:sz w:val="28"/>
          <w:szCs w:val="28"/>
        </w:rPr>
        <w:t>настоящий Административный регламент;</w:t>
      </w:r>
    </w:p>
    <w:p w:rsidR="005F7944" w:rsidRPr="00496A53" w:rsidRDefault="005F7944" w:rsidP="00360424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иные </w:t>
      </w:r>
      <w:r w:rsidRPr="00496A53">
        <w:rPr>
          <w:rFonts w:cs="Arial"/>
          <w:color w:val="000000"/>
          <w:sz w:val="28"/>
          <w:szCs w:val="28"/>
        </w:rPr>
        <w:t>нормативные правовые акты,  регулирующие предоставление муниципальной  услуги.</w:t>
      </w:r>
    </w:p>
    <w:p w:rsidR="005F7944" w:rsidRPr="00496A53" w:rsidRDefault="005F7944" w:rsidP="00360424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944" w:rsidRPr="00496A53" w:rsidRDefault="005F7944" w:rsidP="00360424">
      <w:pPr>
        <w:pStyle w:val="3"/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Toc206489254"/>
      <w:r w:rsidRPr="00496A53">
        <w:rPr>
          <w:rFonts w:ascii="Times New Roman" w:hAnsi="Times New Roman"/>
          <w:color w:val="000000"/>
          <w:sz w:val="28"/>
          <w:szCs w:val="28"/>
        </w:rPr>
        <w:lastRenderedPageBreak/>
        <w:t>2.5. Перечень документов, необходимых для предоставления муниципальной услуги</w:t>
      </w:r>
      <w:bookmarkEnd w:id="2"/>
    </w:p>
    <w:p w:rsidR="005F7944" w:rsidRDefault="005F7944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6A53">
        <w:rPr>
          <w:rFonts w:ascii="Times New Roman" w:hAnsi="Times New Roman" w:cs="Times New Roman"/>
          <w:color w:val="000000"/>
          <w:sz w:val="28"/>
          <w:szCs w:val="28"/>
        </w:rPr>
        <w:t xml:space="preserve">.5.1. Основанием для рассмотрения </w:t>
      </w:r>
      <w:r w:rsidR="005D6405">
        <w:rPr>
          <w:rFonts w:ascii="Times New Roman" w:hAnsi="Times New Roman" w:cs="Times New Roman"/>
          <w:color w:val="000000"/>
          <w:sz w:val="28"/>
          <w:szCs w:val="28"/>
        </w:rPr>
        <w:t xml:space="preserve"> ОЭР</w:t>
      </w:r>
      <w:r w:rsidRPr="00496A53">
        <w:rPr>
          <w:rFonts w:ascii="Times New Roman" w:hAnsi="Times New Roman" w:cs="Times New Roman"/>
          <w:color w:val="000000"/>
          <w:sz w:val="28"/>
          <w:szCs w:val="28"/>
        </w:rPr>
        <w:t xml:space="preserve">  вопроса о предоставлении муниципальной услуги лицам настоящего Административного регламента, является устное или письменное обращение (заявление) заявителя.</w:t>
      </w:r>
    </w:p>
    <w:p w:rsidR="00517ECE" w:rsidRDefault="00517ECE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2.5.2. В заявлении должны быть </w:t>
      </w:r>
      <w:r w:rsidR="008B4E0D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7ECE" w:rsidRDefault="00C801F0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517ECE">
        <w:rPr>
          <w:rFonts w:ascii="Times New Roman" w:hAnsi="Times New Roman" w:cs="Times New Roman"/>
          <w:color w:val="000000"/>
          <w:sz w:val="28"/>
          <w:szCs w:val="28"/>
        </w:rPr>
        <w:t>ведения о заявителе (полное наименование юридического лица, почтовый адрес, номер телефона);</w:t>
      </w:r>
    </w:p>
    <w:p w:rsidR="00517ECE" w:rsidRDefault="00517ECE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получения информаци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5720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почте</w:t>
      </w:r>
      <w:r w:rsidR="0057207A">
        <w:rPr>
          <w:rFonts w:ascii="Times New Roman" w:hAnsi="Times New Roman" w:cs="Times New Roman"/>
          <w:color w:val="000000"/>
          <w:sz w:val="28"/>
          <w:szCs w:val="28"/>
        </w:rPr>
        <w:t>, в электронном форме);</w:t>
      </w:r>
    </w:p>
    <w:p w:rsidR="0057207A" w:rsidRDefault="0057207A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подпись заявителя, печать юридического лица;</w:t>
      </w:r>
    </w:p>
    <w:p w:rsidR="0057207A" w:rsidRDefault="0057207A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2.5.3.К заявлению от юридического лица должны быть приложены:</w:t>
      </w:r>
    </w:p>
    <w:p w:rsidR="0057207A" w:rsidRPr="00496A53" w:rsidRDefault="0057207A" w:rsidP="003604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учредительного документа, с предъявлением оригинала,если копия не заверена нотариально;</w:t>
      </w:r>
    </w:p>
    <w:p w:rsidR="005F7944" w:rsidRPr="00496A53" w:rsidRDefault="0057207A" w:rsidP="00360424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2.5.4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. Прием документов по предоставлению муниципальной услуги осуществляется по адресу: </w:t>
      </w:r>
      <w:r w:rsidR="005D6405">
        <w:rPr>
          <w:rFonts w:ascii="Times New Roman" w:hAnsi="Times New Roman"/>
          <w:color w:val="000000"/>
          <w:sz w:val="28"/>
          <w:szCs w:val="28"/>
        </w:rPr>
        <w:t xml:space="preserve"> г. Алагир, ул. </w:t>
      </w:r>
      <w:proofErr w:type="spellStart"/>
      <w:r w:rsidR="005D6405">
        <w:rPr>
          <w:rFonts w:ascii="Times New Roman" w:hAnsi="Times New Roman"/>
          <w:color w:val="000000"/>
          <w:sz w:val="28"/>
          <w:szCs w:val="28"/>
        </w:rPr>
        <w:t>Кодоева</w:t>
      </w:r>
      <w:proofErr w:type="spellEnd"/>
      <w:r w:rsidR="005D6405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="00AB3B4B">
        <w:rPr>
          <w:rFonts w:ascii="Times New Roman" w:hAnsi="Times New Roman"/>
          <w:color w:val="000000"/>
          <w:sz w:val="28"/>
          <w:szCs w:val="28"/>
        </w:rPr>
        <w:t>ка</w:t>
      </w:r>
      <w:r w:rsidR="005D6405">
        <w:rPr>
          <w:rFonts w:ascii="Times New Roman" w:hAnsi="Times New Roman"/>
          <w:color w:val="000000"/>
          <w:sz w:val="28"/>
          <w:szCs w:val="28"/>
        </w:rPr>
        <w:t>б</w:t>
      </w:r>
      <w:proofErr w:type="spellEnd"/>
      <w:r w:rsidR="005D6405">
        <w:rPr>
          <w:rFonts w:ascii="Times New Roman" w:hAnsi="Times New Roman"/>
          <w:color w:val="000000"/>
          <w:sz w:val="28"/>
          <w:szCs w:val="28"/>
        </w:rPr>
        <w:t xml:space="preserve">. ОЭР </w:t>
      </w:r>
      <w:r w:rsidR="005F794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D6405">
        <w:rPr>
          <w:rFonts w:ascii="Times New Roman" w:hAnsi="Times New Roman"/>
          <w:color w:val="000000"/>
          <w:sz w:val="28"/>
          <w:szCs w:val="28"/>
        </w:rPr>
        <w:t xml:space="preserve"> Алагирского района</w:t>
      </w:r>
      <w:r w:rsidR="005F7944" w:rsidRPr="00496A53">
        <w:rPr>
          <w:rFonts w:ascii="Times New Roman" w:hAnsi="Times New Roman"/>
          <w:color w:val="000000"/>
          <w:sz w:val="28"/>
          <w:szCs w:val="28"/>
        </w:rPr>
        <w:t xml:space="preserve">  в соответствии с режимом работы, указанным в пункте 2.2.3. настоящего Административного регламента.</w:t>
      </w:r>
    </w:p>
    <w:p w:rsidR="005F7944" w:rsidRPr="00496A53" w:rsidRDefault="005F7944" w:rsidP="00360424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944" w:rsidRPr="00496A53" w:rsidRDefault="005F7944" w:rsidP="0057207A">
      <w:pPr>
        <w:pStyle w:val="ConsPlusNormal"/>
        <w:widowControl/>
        <w:tabs>
          <w:tab w:val="left" w:pos="720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6A53">
        <w:rPr>
          <w:rFonts w:ascii="Times New Roman" w:hAnsi="Times New Roman"/>
          <w:b/>
          <w:color w:val="000000"/>
          <w:sz w:val="28"/>
          <w:szCs w:val="28"/>
        </w:rPr>
        <w:t xml:space="preserve">2.6. </w:t>
      </w:r>
      <w:r w:rsidR="0057207A">
        <w:rPr>
          <w:rFonts w:ascii="Times New Roman" w:hAnsi="Times New Roman"/>
          <w:b/>
          <w:color w:val="000000"/>
          <w:sz w:val="28"/>
          <w:szCs w:val="28"/>
        </w:rPr>
        <w:t xml:space="preserve"> Исчерпывающий перечень оснований для отказа в приеме документов</w:t>
      </w:r>
      <w:r w:rsidR="00CC0179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7207A">
        <w:rPr>
          <w:rFonts w:ascii="Times New Roman" w:hAnsi="Times New Roman"/>
          <w:b/>
          <w:color w:val="000000"/>
          <w:sz w:val="28"/>
          <w:szCs w:val="28"/>
        </w:rPr>
        <w:t xml:space="preserve"> необходимых для предоставления  муниципальной услуги</w:t>
      </w:r>
      <w:r w:rsidRPr="00496A53">
        <w:rPr>
          <w:rFonts w:ascii="Times New Roman" w:hAnsi="Times New Roman"/>
          <w:color w:val="000000"/>
          <w:sz w:val="28"/>
          <w:szCs w:val="28"/>
        </w:rPr>
        <w:t>.</w:t>
      </w:r>
    </w:p>
    <w:p w:rsidR="005F7944" w:rsidRDefault="00606148" w:rsidP="0036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07A" w:rsidRPr="003260DA">
        <w:rPr>
          <w:color w:val="000000"/>
          <w:sz w:val="28"/>
          <w:szCs w:val="28"/>
        </w:rPr>
        <w:t xml:space="preserve">если в письменном обращении юридического лица не указано наименование юридического лица, направившего </w:t>
      </w:r>
      <w:r w:rsidR="00CC0179">
        <w:rPr>
          <w:color w:val="000000"/>
          <w:sz w:val="28"/>
          <w:szCs w:val="28"/>
        </w:rPr>
        <w:t xml:space="preserve"> обращения, и </w:t>
      </w:r>
      <w:r w:rsidR="0057207A" w:rsidRPr="003260DA">
        <w:rPr>
          <w:color w:val="000000"/>
          <w:sz w:val="28"/>
          <w:szCs w:val="28"/>
        </w:rPr>
        <w:t>его почтовый адрес</w:t>
      </w:r>
      <w:r w:rsidR="003260DA">
        <w:rPr>
          <w:color w:val="000000"/>
          <w:sz w:val="28"/>
          <w:szCs w:val="28"/>
        </w:rPr>
        <w:t>;</w:t>
      </w:r>
    </w:p>
    <w:p w:rsidR="00606148" w:rsidRDefault="00606148" w:rsidP="0036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письменное обращение юридического ли</w:t>
      </w:r>
      <w:r w:rsidR="00CC0179">
        <w:rPr>
          <w:color w:val="000000"/>
          <w:sz w:val="28"/>
          <w:szCs w:val="28"/>
        </w:rPr>
        <w:t>ца подписано не уполномоченным л</w:t>
      </w:r>
      <w:r>
        <w:rPr>
          <w:color w:val="000000"/>
          <w:sz w:val="28"/>
          <w:szCs w:val="28"/>
        </w:rPr>
        <w:t>ицом;</w:t>
      </w:r>
    </w:p>
    <w:p w:rsidR="00606148" w:rsidRDefault="00606148" w:rsidP="0036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текс</w:t>
      </w:r>
      <w:r w:rsidR="00CC017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письменного </w:t>
      </w:r>
      <w:r w:rsidR="00CC0179">
        <w:rPr>
          <w:color w:val="000000"/>
          <w:sz w:val="28"/>
          <w:szCs w:val="28"/>
        </w:rPr>
        <w:t xml:space="preserve"> обращения</w:t>
      </w:r>
      <w:r>
        <w:rPr>
          <w:color w:val="000000"/>
          <w:sz w:val="28"/>
          <w:szCs w:val="28"/>
        </w:rPr>
        <w:t xml:space="preserve"> не поддается прочтению;</w:t>
      </w:r>
    </w:p>
    <w:p w:rsidR="00606148" w:rsidRPr="003260DA" w:rsidRDefault="00606148" w:rsidP="00360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 письменн</w:t>
      </w:r>
      <w:r w:rsidR="00CC0179">
        <w:rPr>
          <w:color w:val="000000"/>
          <w:sz w:val="28"/>
          <w:szCs w:val="28"/>
        </w:rPr>
        <w:t>ом обращении заявителя содержат</w:t>
      </w:r>
      <w:r>
        <w:rPr>
          <w:color w:val="000000"/>
          <w:sz w:val="28"/>
          <w:szCs w:val="28"/>
        </w:rPr>
        <w:t xml:space="preserve">ся нецензурные, оскорбительные выражения, угрозы жизни, здоровью и имуществу должностных лиц администрации, а также членов их семей.  </w:t>
      </w:r>
    </w:p>
    <w:p w:rsidR="005F7944" w:rsidRPr="00496A53" w:rsidRDefault="005F7944" w:rsidP="00360424">
      <w:pPr>
        <w:ind w:firstLine="708"/>
        <w:jc w:val="both"/>
        <w:rPr>
          <w:b/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2.7.Перечень оснований для отказа в предоставлении муниципальной услуги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содержание заявления не позволяющее установить запрашиваемую информацию;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5F7944" w:rsidRPr="00496A53" w:rsidRDefault="005F7944" w:rsidP="00360424">
      <w:pPr>
        <w:ind w:firstLine="709"/>
        <w:jc w:val="both"/>
        <w:rPr>
          <w:bCs/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запрашиваемая информация не относится к </w:t>
      </w:r>
      <w:r w:rsidRPr="00496A53">
        <w:rPr>
          <w:bCs/>
          <w:color w:val="000000"/>
          <w:sz w:val="28"/>
          <w:szCs w:val="28"/>
        </w:rPr>
        <w:t>вопросам  деятельности некоммерческих организаций.</w:t>
      </w:r>
    </w:p>
    <w:p w:rsidR="005F7944" w:rsidRPr="00496A53" w:rsidRDefault="005F7944" w:rsidP="00360424">
      <w:pPr>
        <w:jc w:val="both"/>
        <w:rPr>
          <w:bCs/>
          <w:color w:val="000000"/>
          <w:sz w:val="28"/>
          <w:szCs w:val="28"/>
        </w:rPr>
      </w:pPr>
    </w:p>
    <w:p w:rsidR="005F7944" w:rsidRPr="00496A53" w:rsidRDefault="005F7944" w:rsidP="00360424">
      <w:pPr>
        <w:jc w:val="both"/>
        <w:rPr>
          <w:b/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2.8. Размер платы, взимаемой с заявителя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5F7944" w:rsidRPr="00496A53" w:rsidRDefault="005F7944" w:rsidP="00360424">
      <w:pPr>
        <w:pStyle w:val="3"/>
        <w:spacing w:before="120" w:after="12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4" w:name="_Toc206489257"/>
      <w:r w:rsidRPr="00496A53">
        <w:rPr>
          <w:rFonts w:ascii="Times New Roman" w:hAnsi="Times New Roman"/>
          <w:color w:val="000000"/>
          <w:sz w:val="28"/>
          <w:szCs w:val="28"/>
        </w:rPr>
        <w:lastRenderedPageBreak/>
        <w:t>2.9. Сроки предоставления муниципальной услуги</w:t>
      </w:r>
      <w:bookmarkEnd w:id="4"/>
    </w:p>
    <w:p w:rsidR="005F7944" w:rsidRPr="00496A53" w:rsidRDefault="005F7944" w:rsidP="00360424">
      <w:pPr>
        <w:tabs>
          <w:tab w:val="left" w:pos="5580"/>
        </w:tabs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2.9.1. Муниципальная услуга предоставляется </w:t>
      </w:r>
      <w:r w:rsidR="005D6405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 xml:space="preserve">  в срок, не превышающий 30 дней со дня регистрации заявления.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2.9.2. Время ожидания заинтересованного лица при индивидуальном устном обращении не может превышать 20 минут.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Индивидуальное устное информирование каждого заинтересованного лица осуществляется в течение 15 минут. Специалист, осуществляющий индивидуальное устное информирование, обязан принять все необходимые меры для дачи полного ответа на поставленные вопросы, в случае необходимо</w:t>
      </w:r>
      <w:r>
        <w:rPr>
          <w:color w:val="000000"/>
          <w:sz w:val="28"/>
          <w:szCs w:val="28"/>
        </w:rPr>
        <w:t>сти</w:t>
      </w:r>
      <w:r w:rsidRPr="00496A53">
        <w:rPr>
          <w:color w:val="000000"/>
          <w:sz w:val="28"/>
          <w:szCs w:val="28"/>
        </w:rPr>
        <w:t xml:space="preserve"> с привлечением других специалистов.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2.9.3. Прием заявителя для оказания муниципальной услуги осуществляется согласно графику приема, указанному в пункте 2.2.3. настоящего регламента</w:t>
      </w:r>
      <w:r>
        <w:rPr>
          <w:color w:val="000000"/>
          <w:sz w:val="28"/>
          <w:szCs w:val="28"/>
        </w:rPr>
        <w:t>.</w:t>
      </w:r>
    </w:p>
    <w:p w:rsidR="005F7944" w:rsidRPr="00496A53" w:rsidRDefault="005F7944" w:rsidP="00360424">
      <w:pPr>
        <w:ind w:firstLine="708"/>
        <w:jc w:val="both"/>
        <w:rPr>
          <w:color w:val="000000"/>
          <w:sz w:val="28"/>
          <w:szCs w:val="28"/>
        </w:rPr>
      </w:pPr>
    </w:p>
    <w:p w:rsidR="005F7944" w:rsidRDefault="005F7944" w:rsidP="00360424">
      <w:pPr>
        <w:ind w:firstLine="708"/>
        <w:jc w:val="both"/>
        <w:rPr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2.10.Срок регистрации  заявления   заявителя о предоставлении муниципальной услуги</w:t>
      </w:r>
    </w:p>
    <w:p w:rsidR="005F7944" w:rsidRPr="00496A53" w:rsidRDefault="005F7944" w:rsidP="00360424">
      <w:pPr>
        <w:ind w:firstLine="708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Заявление   заявителя о предоставлении муниципальной услуги регистрируется в день обращения.</w:t>
      </w:r>
    </w:p>
    <w:p w:rsidR="005F7944" w:rsidRPr="00496A53" w:rsidRDefault="005F7944" w:rsidP="00360424">
      <w:pPr>
        <w:ind w:firstLine="708"/>
        <w:jc w:val="both"/>
        <w:rPr>
          <w:color w:val="000000"/>
          <w:sz w:val="28"/>
          <w:szCs w:val="28"/>
        </w:rPr>
      </w:pPr>
    </w:p>
    <w:p w:rsidR="005F7944" w:rsidRPr="00496A53" w:rsidRDefault="005F7944" w:rsidP="00360424">
      <w:pPr>
        <w:ind w:firstLine="708"/>
        <w:jc w:val="both"/>
        <w:rPr>
          <w:b/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2.11.Требования к помещениям, в которых предоставляются муниципальные услуги, к залу ожидания, местам для заполнения  заявлений о предоставлении муниципальной услуги, информационным  стендам с образцами  их заполнения и перечнем документов для предоставления муниципальной услуги</w:t>
      </w:r>
    </w:p>
    <w:p w:rsidR="005F7944" w:rsidRPr="00496A53" w:rsidRDefault="005F7944" w:rsidP="00360424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Прием  заявителей  осуществляется в специально выделенных для этих целей помещениях.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У входа в каждое из помещений размещается табличка с    наименованием помещения. Организация приема осуществляется в соответствии с графиком</w:t>
      </w:r>
      <w:r w:rsidR="00606148">
        <w:rPr>
          <w:color w:val="000000"/>
          <w:sz w:val="28"/>
          <w:szCs w:val="28"/>
        </w:rPr>
        <w:t>, приведенным в  подпункте 2.2.3</w:t>
      </w:r>
      <w:hyperlink w:anchor="sub_131" w:history="1">
        <w:r w:rsidRPr="00496A53">
          <w:rPr>
            <w:color w:val="000000"/>
            <w:sz w:val="28"/>
            <w:szCs w:val="28"/>
          </w:rPr>
          <w:t xml:space="preserve">пункта </w:t>
        </w:r>
      </w:hyperlink>
      <w:r w:rsidRPr="00496A53">
        <w:rPr>
          <w:color w:val="000000"/>
          <w:sz w:val="28"/>
          <w:szCs w:val="28"/>
        </w:rPr>
        <w:t xml:space="preserve"> 2.2 настоящего Административного регламента.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bookmarkStart w:id="5" w:name="sub_253"/>
      <w:r w:rsidRPr="00496A53">
        <w:rPr>
          <w:color w:val="000000"/>
          <w:sz w:val="28"/>
          <w:szCs w:val="28"/>
        </w:rPr>
        <w:t>В местах ожидания получателей муниципальной услуги должны размещаться информационные стенды, на которых  размещается следующая информация: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перечень муниципальных услуг, предоставляемых  </w:t>
      </w:r>
      <w:r w:rsidR="005D6405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>;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график приема граждан;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режим работы  </w:t>
      </w:r>
      <w:r w:rsidR="00724A10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>;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образцы заявлений (при их наличии)  о предоставлении муниципальных услуг.</w:t>
      </w:r>
    </w:p>
    <w:bookmarkEnd w:id="5"/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Места  предоставления муниципальной услуги должны быть оборудованы     средствами пожаротушения.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Для ожидания приема отводятся места, оборудованные стульями, столами (стойками); для возможности оформления документов заявитель   обеспечивается писчей бумагой, ручками, бланками документов.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Рабочее место (рабочая зона) специалиста,  предоставляющего  муниципальную услугу, оборудуется телефоном, компьютером с возможностью доступа к необходимым базам данных информационной </w:t>
      </w:r>
      <w:r w:rsidRPr="00496A53">
        <w:rPr>
          <w:color w:val="000000"/>
          <w:sz w:val="28"/>
          <w:szCs w:val="28"/>
        </w:rPr>
        <w:lastRenderedPageBreak/>
        <w:t>системы, печатающим устройствам, позволяющим своевременно и в полном объеме  предоставлять  муниципальную услугу.</w:t>
      </w:r>
    </w:p>
    <w:p w:rsidR="005F7944" w:rsidRPr="00496A53" w:rsidRDefault="005F7944" w:rsidP="00360424">
      <w:pPr>
        <w:ind w:firstLine="708"/>
        <w:jc w:val="both"/>
        <w:rPr>
          <w:b/>
          <w:color w:val="000000"/>
          <w:sz w:val="28"/>
          <w:szCs w:val="28"/>
        </w:rPr>
      </w:pPr>
    </w:p>
    <w:p w:rsidR="005F7944" w:rsidRPr="00496A53" w:rsidRDefault="005F7944" w:rsidP="00360424">
      <w:pPr>
        <w:ind w:firstLine="708"/>
        <w:jc w:val="both"/>
        <w:rPr>
          <w:b/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2.12.Показатели доступности и качества муниципальной  услуги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bookmarkStart w:id="6" w:name="sub_120131"/>
      <w:r w:rsidRPr="00496A53">
        <w:rPr>
          <w:color w:val="000000"/>
          <w:sz w:val="28"/>
          <w:szCs w:val="28"/>
        </w:rPr>
        <w:t xml:space="preserve">2.12.1. Показателями  доступности предоставления муниципальной услуги являются: 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предоставление заявителю возможности получить консультацию по телефону; 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доступность информационной системы, в которой  размещается информация о предоставлении муниципальной услуги.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bookmarkStart w:id="7" w:name="sub_120132"/>
      <w:bookmarkEnd w:id="6"/>
      <w:r w:rsidRPr="00496A53">
        <w:rPr>
          <w:color w:val="000000"/>
          <w:sz w:val="28"/>
          <w:szCs w:val="28"/>
        </w:rPr>
        <w:t>2.12.2. Показателями  качества предоставления муниципальной услуги являются:</w:t>
      </w:r>
    </w:p>
    <w:bookmarkEnd w:id="7"/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 Предоставление муниципальной услуги квалифицированными  специалистами;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информация  о предоставлении муниципальной услуги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5F7944" w:rsidRPr="00496A53" w:rsidRDefault="005F7944" w:rsidP="00360424">
      <w:pPr>
        <w:ind w:firstLine="720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потребителям муниципальной услуги предоставляются телефоны и адреса должностных лиц, осуществляющих </w:t>
      </w:r>
      <w:proofErr w:type="gramStart"/>
      <w:r w:rsidRPr="00496A53">
        <w:rPr>
          <w:color w:val="000000"/>
          <w:sz w:val="28"/>
          <w:szCs w:val="28"/>
        </w:rPr>
        <w:t>контроль  за</w:t>
      </w:r>
      <w:proofErr w:type="gramEnd"/>
      <w:r w:rsidRPr="00496A53">
        <w:rPr>
          <w:color w:val="000000"/>
          <w:sz w:val="28"/>
          <w:szCs w:val="28"/>
        </w:rPr>
        <w:t xml:space="preserve"> соблюдением требований к качеству  предоставления муниципальной  услуги.</w:t>
      </w:r>
    </w:p>
    <w:p w:rsidR="005F7944" w:rsidRPr="00496A53" w:rsidRDefault="005F7944" w:rsidP="00360424">
      <w:pPr>
        <w:ind w:firstLine="709"/>
        <w:jc w:val="both"/>
        <w:outlineLvl w:val="2"/>
        <w:rPr>
          <w:color w:val="000000"/>
          <w:sz w:val="28"/>
          <w:szCs w:val="28"/>
        </w:rPr>
      </w:pPr>
      <w:bookmarkStart w:id="8" w:name="sub_21"/>
      <w:r w:rsidRPr="00496A53">
        <w:rPr>
          <w:color w:val="000000"/>
          <w:sz w:val="28"/>
          <w:szCs w:val="28"/>
        </w:rPr>
        <w:t>отсутствие  жалоб со стороны потребителей на нарушение требований стандарта предоставления муниципальной услуги.</w:t>
      </w:r>
    </w:p>
    <w:p w:rsidR="005F7944" w:rsidRPr="00496A53" w:rsidRDefault="005F7944" w:rsidP="003604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944" w:rsidRPr="00496A53" w:rsidRDefault="005F7944" w:rsidP="003604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A53">
        <w:rPr>
          <w:rFonts w:ascii="Times New Roman" w:hAnsi="Times New Roman" w:cs="Times New Roman"/>
          <w:b/>
          <w:color w:val="000000"/>
          <w:sz w:val="28"/>
          <w:szCs w:val="28"/>
        </w:rPr>
        <w:t>2.13.Информирование о порядке предоставления муниципальной услуги</w:t>
      </w:r>
    </w:p>
    <w:bookmarkEnd w:id="8"/>
    <w:p w:rsidR="00724A10" w:rsidRDefault="005F7944" w:rsidP="00360424">
      <w:pPr>
        <w:ind w:firstLine="708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официальном </w:t>
      </w:r>
      <w:r w:rsidR="00724A10">
        <w:rPr>
          <w:color w:val="000000"/>
          <w:sz w:val="28"/>
          <w:szCs w:val="28"/>
        </w:rPr>
        <w:t>сайте администрации Алагирского</w:t>
      </w:r>
      <w:r w:rsidRPr="00496A53">
        <w:rPr>
          <w:color w:val="000000"/>
          <w:sz w:val="28"/>
          <w:szCs w:val="28"/>
        </w:rPr>
        <w:t>райо</w:t>
      </w:r>
      <w:r>
        <w:rPr>
          <w:color w:val="000000"/>
          <w:sz w:val="28"/>
          <w:szCs w:val="28"/>
        </w:rPr>
        <w:t>н</w:t>
      </w:r>
      <w:r w:rsidR="00724A10">
        <w:rPr>
          <w:color w:val="000000"/>
          <w:sz w:val="28"/>
          <w:szCs w:val="28"/>
        </w:rPr>
        <w:t>а</w:t>
      </w:r>
      <w:r w:rsidRPr="00496A53">
        <w:rPr>
          <w:color w:val="000000"/>
          <w:sz w:val="28"/>
          <w:szCs w:val="28"/>
        </w:rPr>
        <w:t xml:space="preserve"> в сети Интернет </w:t>
      </w:r>
    </w:p>
    <w:p w:rsidR="005F7944" w:rsidRPr="00496A53" w:rsidRDefault="005F7944" w:rsidP="00360424">
      <w:pPr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(</w:t>
      </w:r>
      <w:proofErr w:type="spellStart"/>
      <w:r w:rsidR="00724A10">
        <w:rPr>
          <w:color w:val="000000"/>
          <w:sz w:val="28"/>
          <w:szCs w:val="28"/>
        </w:rPr>
        <w:t>алаг-ир</w:t>
      </w:r>
      <w:proofErr w:type="gramStart"/>
      <w:r w:rsidR="00724A10">
        <w:rPr>
          <w:color w:val="000000"/>
          <w:sz w:val="28"/>
          <w:szCs w:val="28"/>
        </w:rPr>
        <w:t>.р</w:t>
      </w:r>
      <w:proofErr w:type="gramEnd"/>
      <w:r w:rsidR="00724A10">
        <w:rPr>
          <w:color w:val="000000"/>
          <w:sz w:val="28"/>
          <w:szCs w:val="28"/>
        </w:rPr>
        <w:t>ф</w:t>
      </w:r>
      <w:proofErr w:type="spellEnd"/>
      <w:r w:rsidRPr="00496A53">
        <w:rPr>
          <w:color w:val="000000"/>
          <w:sz w:val="28"/>
          <w:szCs w:val="28"/>
        </w:rPr>
        <w:t>).</w:t>
      </w:r>
    </w:p>
    <w:p w:rsidR="005F7944" w:rsidRPr="00496A53" w:rsidRDefault="005F7944" w:rsidP="00360424">
      <w:pPr>
        <w:ind w:firstLine="708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Консультации по вопросам предоставления муниципальной услуги, в том числе о ходе  предоставления муниципальной услуги, оказываются специалистом </w:t>
      </w:r>
      <w:r w:rsidR="00724A10">
        <w:rPr>
          <w:color w:val="000000"/>
          <w:sz w:val="28"/>
          <w:szCs w:val="28"/>
        </w:rPr>
        <w:t xml:space="preserve"> ОЭР</w:t>
      </w:r>
      <w:r w:rsidRPr="00496A53">
        <w:rPr>
          <w:color w:val="000000"/>
          <w:sz w:val="28"/>
          <w:szCs w:val="28"/>
        </w:rPr>
        <w:t>.</w:t>
      </w:r>
    </w:p>
    <w:p w:rsidR="005F7944" w:rsidRPr="00496A53" w:rsidRDefault="005F7944" w:rsidP="00360424">
      <w:pPr>
        <w:jc w:val="both"/>
        <w:rPr>
          <w:color w:val="000000"/>
          <w:sz w:val="28"/>
          <w:szCs w:val="28"/>
        </w:rPr>
      </w:pPr>
      <w:r w:rsidRPr="00496A53">
        <w:rPr>
          <w:rFonts w:cs="Courier New"/>
          <w:color w:val="000000"/>
          <w:sz w:val="28"/>
          <w:szCs w:val="28"/>
        </w:rPr>
        <w:tab/>
      </w:r>
      <w:r w:rsidRPr="00496A53">
        <w:rPr>
          <w:color w:val="000000"/>
          <w:sz w:val="28"/>
          <w:szCs w:val="28"/>
        </w:rPr>
        <w:t>Консультации оказываются в устной форме при личном обращении, посредством телефонной связи, электронной и почтовой, либо с использованием средств массовой информации.</w:t>
      </w:r>
    </w:p>
    <w:p w:rsidR="005F7944" w:rsidRPr="00496A53" w:rsidRDefault="005F7944" w:rsidP="00360424">
      <w:pPr>
        <w:ind w:firstLine="708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Рассмотрение письменных обращений  заявителей по вопросам предоставления муниципальной услуги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5F7944" w:rsidRPr="00496A53" w:rsidRDefault="005F7944" w:rsidP="0036042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</w:rPr>
      </w:pPr>
    </w:p>
    <w:p w:rsidR="005F7944" w:rsidRPr="00496A53" w:rsidRDefault="005F7944" w:rsidP="003604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sub_300"/>
      <w:r w:rsidRPr="00496A53">
        <w:rPr>
          <w:rFonts w:ascii="Times New Roman" w:hAnsi="Times New Roman" w:cs="Times New Roman"/>
          <w:b/>
          <w:color w:val="000000"/>
          <w:sz w:val="28"/>
          <w:szCs w:val="28"/>
        </w:rPr>
        <w:t>Ш.</w:t>
      </w:r>
      <w:bookmarkEnd w:id="9"/>
      <w:r w:rsidRPr="00496A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Состав, последовательность и сроки выполнения </w:t>
      </w:r>
    </w:p>
    <w:p w:rsidR="005F7944" w:rsidRPr="00496A53" w:rsidRDefault="005F7944" w:rsidP="00360424">
      <w:pPr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 w:rsidRPr="00496A53">
        <w:rPr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5F7944" w:rsidRPr="00496A53" w:rsidRDefault="005F7944" w:rsidP="003604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A53">
        <w:rPr>
          <w:rFonts w:ascii="Times New Roman" w:hAnsi="Times New Roman" w:cs="Times New Roman"/>
          <w:color w:val="000000"/>
          <w:sz w:val="28"/>
          <w:szCs w:val="28"/>
        </w:rPr>
        <w:t>3.1. Последовательность муниципальной услуги включает следующие административные процедуры:</w:t>
      </w:r>
    </w:p>
    <w:p w:rsidR="005F7944" w:rsidRPr="00496A53" w:rsidRDefault="005F7944" w:rsidP="00360424">
      <w:pPr>
        <w:pStyle w:val="21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bookmarkStart w:id="10" w:name="_Toc206489262"/>
      <w:r w:rsidRPr="00496A53">
        <w:rPr>
          <w:bCs/>
          <w:color w:val="000000"/>
          <w:sz w:val="28"/>
          <w:szCs w:val="28"/>
        </w:rPr>
        <w:t xml:space="preserve">3.1.1. Прием и регистрация заявлений и документов.   </w:t>
      </w:r>
    </w:p>
    <w:p w:rsidR="005F7944" w:rsidRPr="00496A53" w:rsidRDefault="005F7944" w:rsidP="00360424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lastRenderedPageBreak/>
        <w:t xml:space="preserve">   Основанием для начала административной процедуры является обращение заявителя  (в произвольной форме)  о предоставлении  муниципальной услуги. 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Заявитель излагает суть необходимой консультационной, организационной, или иной поддержки. </w:t>
      </w:r>
    </w:p>
    <w:p w:rsidR="005F7944" w:rsidRPr="00496A53" w:rsidRDefault="005F7944" w:rsidP="00360424">
      <w:pPr>
        <w:pStyle w:val="21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К заявлению прилагаются документы, подтверждающие статус социально ориентированной некоммерческой организации, организации или физического лица, занятого благотворительной деятельностью и добровольчеством.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Прием и  регистрация заявления осуществляется в порядке, предусмотренном правилами делопроизводства. </w:t>
      </w:r>
    </w:p>
    <w:p w:rsidR="005F7944" w:rsidRPr="00496A53" w:rsidRDefault="005F7944" w:rsidP="00360424">
      <w:pPr>
        <w:pStyle w:val="11"/>
        <w:tabs>
          <w:tab w:val="clear" w:pos="360"/>
          <w:tab w:val="left" w:pos="-26800"/>
          <w:tab w:val="left" w:pos="-19995"/>
          <w:tab w:val="left" w:pos="-13190"/>
          <w:tab w:val="left" w:pos="-6385"/>
          <w:tab w:val="left" w:pos="0"/>
        </w:tabs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496A53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496A53">
        <w:rPr>
          <w:rFonts w:ascii="Times New Roman" w:hAnsi="Times New Roman"/>
          <w:color w:val="000000"/>
          <w:sz w:val="28"/>
          <w:szCs w:val="28"/>
        </w:rPr>
        <w:t>сли принятое заявление оформлено не в соответствии с требованиями,  установленными в настоящем Административном регламенте,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>3.1.2. Рассмотрение заявления и предоставление поддержки.</w:t>
      </w:r>
    </w:p>
    <w:p w:rsidR="005F7944" w:rsidRPr="00496A53" w:rsidRDefault="005F7944" w:rsidP="00360424">
      <w:pPr>
        <w:ind w:firstLine="709"/>
        <w:jc w:val="both"/>
        <w:rPr>
          <w:color w:val="000000"/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 Общий срок рассмотрения заявлений в течение 30 дней со дня поступления заявления. Главой </w:t>
      </w:r>
      <w:r>
        <w:rPr>
          <w:color w:val="000000"/>
          <w:sz w:val="28"/>
          <w:szCs w:val="28"/>
        </w:rPr>
        <w:t>администрации</w:t>
      </w:r>
      <w:r w:rsidR="00724A10">
        <w:rPr>
          <w:color w:val="000000"/>
          <w:sz w:val="28"/>
          <w:szCs w:val="28"/>
        </w:rPr>
        <w:t xml:space="preserve"> Алагирского района</w:t>
      </w:r>
      <w:r w:rsidRPr="00496A53">
        <w:rPr>
          <w:color w:val="000000"/>
          <w:sz w:val="28"/>
          <w:szCs w:val="28"/>
        </w:rPr>
        <w:t xml:space="preserve"> могут устанавливаться сокращённые сроки рассмотрения заявлений.</w:t>
      </w:r>
    </w:p>
    <w:p w:rsidR="005F7944" w:rsidRPr="00427074" w:rsidRDefault="005F7944" w:rsidP="00360424">
      <w:pPr>
        <w:ind w:firstLine="709"/>
        <w:jc w:val="both"/>
        <w:rPr>
          <w:sz w:val="28"/>
          <w:szCs w:val="28"/>
        </w:rPr>
      </w:pPr>
      <w:r w:rsidRPr="00496A53">
        <w:rPr>
          <w:color w:val="000000"/>
          <w:sz w:val="28"/>
          <w:szCs w:val="28"/>
        </w:rPr>
        <w:t xml:space="preserve">  В случае</w:t>
      </w:r>
      <w:proofErr w:type="gramStart"/>
      <w:r w:rsidRPr="00496A53">
        <w:rPr>
          <w:color w:val="000000"/>
          <w:sz w:val="28"/>
          <w:szCs w:val="28"/>
        </w:rPr>
        <w:t>,</w:t>
      </w:r>
      <w:proofErr w:type="gramEnd"/>
      <w:r w:rsidRPr="00496A53">
        <w:rPr>
          <w:color w:val="000000"/>
          <w:sz w:val="28"/>
          <w:szCs w:val="28"/>
        </w:rPr>
        <w:t xml:space="preserve"> если для оказания поддержки требуется дополнительная информация (консультации соответствующих органов исполнительной власти или контрольных органов), Специалист в  течение трёх рабочих дней на</w:t>
      </w:r>
      <w:r w:rsidRPr="00427074">
        <w:rPr>
          <w:sz w:val="28"/>
          <w:szCs w:val="28"/>
        </w:rPr>
        <w:t>правляет запрос в соответствующий орган. В этом случае срок рассмотрения заявления может быть продлён до одного месяца, о чём заявителю должен быть дан промежуточный ответ.</w:t>
      </w:r>
    </w:p>
    <w:p w:rsidR="005F7944" w:rsidRPr="00BA2CE0" w:rsidRDefault="005F7944" w:rsidP="003604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A2CE0">
        <w:rPr>
          <w:sz w:val="28"/>
          <w:szCs w:val="28"/>
        </w:rPr>
        <w:t>.1.3</w:t>
      </w:r>
      <w:r>
        <w:rPr>
          <w:sz w:val="28"/>
          <w:szCs w:val="28"/>
        </w:rPr>
        <w:t xml:space="preserve">. Последовательность административных действий (процедур)  по исполнению муниципальной услуги отражена в блок- схеме, представленной в Приложении №1 к настоящему  Административному регламенту. </w:t>
      </w:r>
    </w:p>
    <w:p w:rsidR="005F7944" w:rsidRDefault="005F7944" w:rsidP="0036042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F7944" w:rsidRPr="00266918" w:rsidRDefault="005F7944" w:rsidP="0036042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66918">
        <w:rPr>
          <w:b/>
          <w:sz w:val="28"/>
          <w:szCs w:val="28"/>
        </w:rPr>
        <w:t xml:space="preserve">3.2. Консультационная поддержка может быть оказана в виде предоставления следующих услуг:                                                                                                                                                    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1) консультирование по вопросам: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применения нормативных правовых актов органов государственной власти и органов местного самоуправления, регулирующих деятельность социально ориентированных НКО;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соблюдения трудового законодательства;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регистрации НКО;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лицензирования отдельных видов деятельности;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налогообложения;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аренды имущества и земельных участков, находящихся в муниципальной собственности;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участия в конкурсах на размещение муниципального заказа;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участия в образовательных проектах, в том числе в семинарах, финансируемых за счет средств областного или федерального бюджетов;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lastRenderedPageBreak/>
        <w:t>- обучения основам техники безопасности и охраны труда;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- участия в соответствующих целевых программах развития;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2) обеспечение доступной адресной информацией о: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6918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266918">
        <w:rPr>
          <w:rFonts w:ascii="Times New Roman" w:hAnsi="Times New Roman" w:cs="Times New Roman"/>
          <w:sz w:val="28"/>
          <w:szCs w:val="28"/>
        </w:rPr>
        <w:t xml:space="preserve"> органов, контролирующих деятельность НКО;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918">
        <w:rPr>
          <w:rFonts w:ascii="Times New Roman" w:hAnsi="Times New Roman" w:cs="Times New Roman"/>
          <w:sz w:val="28"/>
          <w:szCs w:val="28"/>
        </w:rPr>
        <w:t>- организациях, оказывающих НКО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  <w:proofErr w:type="gramEnd"/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перечне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4A10">
        <w:rPr>
          <w:rFonts w:ascii="Times New Roman" w:hAnsi="Times New Roman" w:cs="Times New Roman"/>
          <w:sz w:val="28"/>
          <w:szCs w:val="28"/>
        </w:rPr>
        <w:t xml:space="preserve"> Алагирского района</w:t>
      </w:r>
      <w:r w:rsidRPr="00266918">
        <w:rPr>
          <w:rFonts w:ascii="Times New Roman" w:hAnsi="Times New Roman" w:cs="Times New Roman"/>
          <w:sz w:val="28"/>
          <w:szCs w:val="28"/>
        </w:rPr>
        <w:t xml:space="preserve">, </w:t>
      </w:r>
      <w:r w:rsidRPr="00266918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4) предоставление информации о проводимых выставках, ярмарках, семинарах, "круглых столах";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5) предоставление информации о проводимых конкурсах на размещение заказов на поставку товаров, выполнение работ, оказание услуг для муниципальных нужд;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6) предоставление информации о состоянии малого предпринимательства.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18">
        <w:rPr>
          <w:rFonts w:ascii="Times New Roman" w:hAnsi="Times New Roman" w:cs="Times New Roman"/>
          <w:b/>
          <w:sz w:val="28"/>
          <w:szCs w:val="28"/>
        </w:rPr>
        <w:t>3.3. Организационная поддержка оказывается в виде: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1) предоставления площадей для проведения выставок и ярмарок товаров и услуг;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2) организации и обеспечения участия НКО в районных мероприятиях;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3) организации и проведения конференций, семинаров, "круглых столов" по вопросам малого и среднего предпринимательства с участием органов исполнительной власти, органов местного самоуправления и контрольно-разрешительных органов;</w:t>
      </w:r>
    </w:p>
    <w:p w:rsidR="005F7944" w:rsidRPr="00266918" w:rsidRDefault="005F7944" w:rsidP="003604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18">
        <w:rPr>
          <w:rFonts w:ascii="Times New Roman" w:hAnsi="Times New Roman" w:cs="Times New Roman"/>
          <w:sz w:val="28"/>
          <w:szCs w:val="28"/>
        </w:rPr>
        <w:t>4) организации обучения и обеспечения участия НКО в образовательных программах (семинарах);</w:t>
      </w:r>
    </w:p>
    <w:p w:rsidR="005F7944" w:rsidRPr="00BA2CE0" w:rsidRDefault="005F7944" w:rsidP="00360424">
      <w:pPr>
        <w:ind w:firstLine="709"/>
        <w:jc w:val="both"/>
        <w:rPr>
          <w:sz w:val="28"/>
          <w:szCs w:val="28"/>
        </w:rPr>
      </w:pPr>
      <w:r w:rsidRPr="00BA2CE0">
        <w:rPr>
          <w:sz w:val="28"/>
          <w:szCs w:val="28"/>
        </w:rPr>
        <w:t>5) сотрудничества со средствами массовой информации (далее - СМИ), публикации статей о деятельности на территории района НКО и формирования их положительного имиджа.</w:t>
      </w:r>
    </w:p>
    <w:p w:rsidR="005F7944" w:rsidRPr="00266918" w:rsidRDefault="005F7944" w:rsidP="00360424">
      <w:pPr>
        <w:jc w:val="both"/>
        <w:rPr>
          <w:color w:val="000000"/>
          <w:sz w:val="28"/>
          <w:szCs w:val="28"/>
        </w:rPr>
      </w:pPr>
    </w:p>
    <w:p w:rsidR="005F7944" w:rsidRPr="00126BF7" w:rsidRDefault="005F7944" w:rsidP="00360424">
      <w:pPr>
        <w:jc w:val="both"/>
        <w:rPr>
          <w:b/>
          <w:sz w:val="28"/>
          <w:szCs w:val="28"/>
        </w:rPr>
      </w:pPr>
      <w:bookmarkStart w:id="11" w:name="sub_400"/>
      <w:bookmarkEnd w:id="10"/>
      <w:r w:rsidRPr="00126BF7">
        <w:rPr>
          <w:b/>
          <w:sz w:val="28"/>
          <w:szCs w:val="28"/>
        </w:rPr>
        <w:t xml:space="preserve">IY.Порядок и формы </w:t>
      </w:r>
      <w:proofErr w:type="gramStart"/>
      <w:r w:rsidRPr="00126BF7">
        <w:rPr>
          <w:b/>
          <w:sz w:val="28"/>
          <w:szCs w:val="28"/>
        </w:rPr>
        <w:t>контроля за</w:t>
      </w:r>
      <w:proofErr w:type="gramEnd"/>
      <w:r w:rsidRPr="00126BF7">
        <w:rPr>
          <w:b/>
          <w:sz w:val="28"/>
          <w:szCs w:val="28"/>
        </w:rPr>
        <w:t xml:space="preserve"> исполнением </w:t>
      </w:r>
    </w:p>
    <w:p w:rsidR="005F7944" w:rsidRPr="00126BF7" w:rsidRDefault="005F7944" w:rsidP="00360424">
      <w:pPr>
        <w:jc w:val="both"/>
        <w:rPr>
          <w:b/>
          <w:sz w:val="28"/>
          <w:szCs w:val="28"/>
        </w:rPr>
      </w:pPr>
      <w:r w:rsidRPr="00126BF7">
        <w:rPr>
          <w:b/>
          <w:sz w:val="28"/>
          <w:szCs w:val="28"/>
        </w:rPr>
        <w:t>Административного регламента</w:t>
      </w:r>
      <w:bookmarkEnd w:id="11"/>
    </w:p>
    <w:p w:rsidR="005F7944" w:rsidRDefault="005F7944" w:rsidP="00360424">
      <w:pPr>
        <w:ind w:firstLine="709"/>
        <w:jc w:val="both"/>
        <w:rPr>
          <w:sz w:val="28"/>
          <w:szCs w:val="28"/>
        </w:rPr>
      </w:pPr>
      <w:bookmarkStart w:id="12" w:name="sub_41"/>
      <w:r w:rsidRPr="00126BF7">
        <w:rPr>
          <w:sz w:val="28"/>
          <w:szCs w:val="28"/>
        </w:rPr>
        <w:t xml:space="preserve">4.1.Текущий </w:t>
      </w:r>
      <w:proofErr w:type="gramStart"/>
      <w:r w:rsidRPr="00126BF7">
        <w:rPr>
          <w:sz w:val="28"/>
          <w:szCs w:val="28"/>
        </w:rPr>
        <w:t>контроль за</w:t>
      </w:r>
      <w:proofErr w:type="gramEnd"/>
      <w:r w:rsidRPr="00126BF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</w:t>
      </w:r>
      <w:r w:rsidR="00724A10">
        <w:rPr>
          <w:sz w:val="28"/>
          <w:szCs w:val="28"/>
        </w:rPr>
        <w:t xml:space="preserve"> ОЭР </w:t>
      </w:r>
      <w:r w:rsidRPr="00126BF7">
        <w:rPr>
          <w:sz w:val="28"/>
          <w:szCs w:val="28"/>
        </w:rPr>
        <w:t xml:space="preserve">осуществляется </w:t>
      </w:r>
      <w:r w:rsidR="00724A10">
        <w:rPr>
          <w:sz w:val="28"/>
          <w:szCs w:val="28"/>
        </w:rPr>
        <w:t xml:space="preserve"> начальником ОЭР</w:t>
      </w:r>
      <w:r w:rsidRPr="00126BF7">
        <w:rPr>
          <w:sz w:val="28"/>
          <w:szCs w:val="28"/>
        </w:rPr>
        <w:t xml:space="preserve">. Текущий </w:t>
      </w:r>
      <w:proofErr w:type="gramStart"/>
      <w:r w:rsidRPr="00126BF7">
        <w:rPr>
          <w:sz w:val="28"/>
          <w:szCs w:val="28"/>
        </w:rPr>
        <w:t>контроль за</w:t>
      </w:r>
      <w:proofErr w:type="gramEnd"/>
      <w:r w:rsidRPr="00126BF7">
        <w:rPr>
          <w:sz w:val="28"/>
          <w:szCs w:val="28"/>
        </w:rPr>
        <w:t xml:space="preserve"> принятием решений </w:t>
      </w:r>
      <w:r w:rsidR="00724A10">
        <w:rPr>
          <w:sz w:val="28"/>
          <w:szCs w:val="28"/>
        </w:rPr>
        <w:t xml:space="preserve"> начальника ОЭР</w:t>
      </w:r>
      <w:r w:rsidRPr="00126BF7">
        <w:rPr>
          <w:sz w:val="28"/>
          <w:szCs w:val="28"/>
        </w:rPr>
        <w:t xml:space="preserve"> осуществляется </w:t>
      </w:r>
      <w:r w:rsidR="00724A10">
        <w:rPr>
          <w:sz w:val="28"/>
          <w:szCs w:val="28"/>
        </w:rPr>
        <w:t>первым</w:t>
      </w:r>
      <w:r w:rsidRPr="00126BF7">
        <w:rPr>
          <w:sz w:val="28"/>
          <w:szCs w:val="28"/>
        </w:rPr>
        <w:t xml:space="preserve"> заместителем главы администрации </w:t>
      </w:r>
      <w:bookmarkStart w:id="13" w:name="sub_42"/>
      <w:bookmarkEnd w:id="12"/>
      <w:r w:rsidR="00724A10">
        <w:rPr>
          <w:sz w:val="28"/>
          <w:szCs w:val="28"/>
        </w:rPr>
        <w:t>Алагирского района</w:t>
      </w:r>
    </w:p>
    <w:p w:rsidR="005F7944" w:rsidRPr="00126BF7" w:rsidRDefault="005F7944" w:rsidP="00360424">
      <w:pPr>
        <w:ind w:firstLine="709"/>
        <w:jc w:val="both"/>
        <w:rPr>
          <w:sz w:val="28"/>
          <w:szCs w:val="28"/>
        </w:rPr>
      </w:pPr>
      <w:r w:rsidRPr="00126BF7">
        <w:rPr>
          <w:sz w:val="28"/>
          <w:szCs w:val="28"/>
        </w:rPr>
        <w:t>4.2.Теку</w:t>
      </w:r>
      <w:r>
        <w:rPr>
          <w:sz w:val="28"/>
          <w:szCs w:val="28"/>
        </w:rPr>
        <w:t>щий контроль включае</w:t>
      </w:r>
      <w:r w:rsidRPr="00126BF7">
        <w:rPr>
          <w:sz w:val="28"/>
          <w:szCs w:val="28"/>
        </w:rPr>
        <w:t xml:space="preserve">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  <w:r w:rsidRPr="00126BF7">
        <w:rPr>
          <w:sz w:val="28"/>
          <w:szCs w:val="28"/>
        </w:rPr>
        <w:lastRenderedPageBreak/>
        <w:t>предоставления услуги, содержащие жалобы на решения, действия (бездействия) ответственных исполнителей.</w:t>
      </w:r>
    </w:p>
    <w:p w:rsidR="005F7944" w:rsidRDefault="005F7944" w:rsidP="00360424">
      <w:pPr>
        <w:ind w:firstLine="709"/>
        <w:jc w:val="both"/>
        <w:rPr>
          <w:sz w:val="28"/>
          <w:szCs w:val="28"/>
        </w:rPr>
      </w:pPr>
      <w:bookmarkStart w:id="14" w:name="sub_43"/>
      <w:bookmarkEnd w:id="13"/>
      <w:r w:rsidRPr="00126BF7">
        <w:rPr>
          <w:sz w:val="28"/>
          <w:szCs w:val="28"/>
        </w:rPr>
        <w:t>4.3.Должностные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5F7944" w:rsidRDefault="005F7944" w:rsidP="00360424">
      <w:pPr>
        <w:ind w:firstLine="708"/>
        <w:jc w:val="both"/>
        <w:rPr>
          <w:b/>
          <w:sz w:val="28"/>
          <w:szCs w:val="28"/>
        </w:rPr>
      </w:pPr>
      <w:bookmarkStart w:id="15" w:name="sub_44"/>
      <w:bookmarkStart w:id="16" w:name="sub_500"/>
      <w:bookmarkEnd w:id="14"/>
      <w:bookmarkEnd w:id="15"/>
    </w:p>
    <w:p w:rsidR="005F7944" w:rsidRPr="00FD08D2" w:rsidRDefault="005F7944" w:rsidP="003604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D08D2">
        <w:rPr>
          <w:b/>
          <w:sz w:val="28"/>
          <w:szCs w:val="28"/>
        </w:rPr>
        <w:t xml:space="preserve">.Порядок обжалования решений и действий (бездействия) органа, предоставляющего </w:t>
      </w:r>
      <w:hyperlink w:anchor="sub_2002" w:history="1">
        <w:r w:rsidRPr="00FD08D2">
          <w:rPr>
            <w:b/>
            <w:sz w:val="28"/>
            <w:szCs w:val="28"/>
          </w:rPr>
          <w:t>муниципальную услугу</w:t>
        </w:r>
      </w:hyperlink>
      <w:r w:rsidRPr="00FD08D2">
        <w:rPr>
          <w:b/>
          <w:sz w:val="28"/>
          <w:szCs w:val="28"/>
        </w:rPr>
        <w:t>, а также должностных лиц, муниципальных служащих</w:t>
      </w:r>
    </w:p>
    <w:p w:rsidR="005F7944" w:rsidRPr="00FD08D2" w:rsidRDefault="005F7944" w:rsidP="00360424">
      <w:pPr>
        <w:ind w:firstLine="709"/>
        <w:jc w:val="both"/>
        <w:rPr>
          <w:b/>
          <w:bCs/>
          <w:sz w:val="28"/>
          <w:szCs w:val="28"/>
        </w:rPr>
      </w:pPr>
      <w:bookmarkStart w:id="17" w:name="sub_51"/>
      <w:bookmarkEnd w:id="16"/>
      <w:r w:rsidRPr="00FD08D2">
        <w:rPr>
          <w:bCs/>
          <w:sz w:val="28"/>
          <w:szCs w:val="28"/>
        </w:rPr>
        <w:t>5.1.</w:t>
      </w:r>
      <w:r w:rsidRPr="00FD08D2">
        <w:rPr>
          <w:sz w:val="28"/>
          <w:szCs w:val="28"/>
        </w:rPr>
        <w:t>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5F7944" w:rsidRPr="00FD08D2" w:rsidRDefault="005F7944" w:rsidP="00360424">
      <w:pPr>
        <w:ind w:firstLine="709"/>
        <w:jc w:val="both"/>
        <w:rPr>
          <w:sz w:val="28"/>
          <w:szCs w:val="28"/>
        </w:rPr>
      </w:pPr>
      <w:r w:rsidRPr="00FD08D2">
        <w:rPr>
          <w:bCs/>
          <w:sz w:val="28"/>
          <w:szCs w:val="28"/>
        </w:rPr>
        <w:t>5.2.Порядок досудебного  (внесудебного) обжалования</w:t>
      </w:r>
    </w:p>
    <w:p w:rsidR="005F7944" w:rsidRPr="00FD08D2" w:rsidRDefault="005F7944" w:rsidP="00360424">
      <w:pPr>
        <w:ind w:firstLine="709"/>
        <w:jc w:val="both"/>
        <w:rPr>
          <w:sz w:val="28"/>
          <w:szCs w:val="28"/>
        </w:rPr>
      </w:pPr>
      <w:bookmarkStart w:id="18" w:name="sub_512"/>
      <w:bookmarkEnd w:id="17"/>
      <w:r w:rsidRPr="00FD08D2">
        <w:rPr>
          <w:sz w:val="28"/>
          <w:szCs w:val="28"/>
        </w:rPr>
        <w:t>5.2.1.Основанием для начала процедуры досудебного (внесудебного) обжалования является поступление жалобы.</w:t>
      </w:r>
    </w:p>
    <w:bookmarkEnd w:id="18"/>
    <w:p w:rsidR="005F7944" w:rsidRDefault="005F7944" w:rsidP="00360424">
      <w:pPr>
        <w:ind w:firstLine="709"/>
        <w:jc w:val="both"/>
        <w:rPr>
          <w:sz w:val="28"/>
          <w:szCs w:val="28"/>
        </w:rPr>
      </w:pPr>
      <w:proofErr w:type="gramStart"/>
      <w:r w:rsidRPr="00FD08D2">
        <w:rPr>
          <w:sz w:val="28"/>
          <w:szCs w:val="28"/>
        </w:rPr>
        <w:t>Жалоба на действия (бездейств</w:t>
      </w:r>
      <w:r>
        <w:rPr>
          <w:sz w:val="28"/>
          <w:szCs w:val="28"/>
        </w:rPr>
        <w:t>ия</w:t>
      </w:r>
      <w:r w:rsidRPr="00FD08D2">
        <w:rPr>
          <w:sz w:val="28"/>
          <w:szCs w:val="28"/>
        </w:rPr>
        <w:t xml:space="preserve">) специалистов или </w:t>
      </w:r>
      <w:r w:rsidR="00724A10">
        <w:rPr>
          <w:sz w:val="28"/>
          <w:szCs w:val="28"/>
        </w:rPr>
        <w:t xml:space="preserve"> начальника ОЭР</w:t>
      </w:r>
      <w:r w:rsidRPr="00FD08D2">
        <w:rPr>
          <w:sz w:val="28"/>
          <w:szCs w:val="28"/>
        </w:rPr>
        <w:t>, непосредственно предоставляющих муниципальную услугу, принятые ими решения при предоставлении муниципальной услуги</w:t>
      </w:r>
      <w:r>
        <w:rPr>
          <w:sz w:val="28"/>
          <w:szCs w:val="28"/>
        </w:rPr>
        <w:t>,</w:t>
      </w:r>
      <w:r w:rsidRPr="00FD08D2">
        <w:rPr>
          <w:sz w:val="28"/>
          <w:szCs w:val="28"/>
        </w:rPr>
        <w:t xml:space="preserve"> может быть подана в досудебном (внесудебном) непосредственно в администрацию (гла</w:t>
      </w:r>
      <w:r>
        <w:rPr>
          <w:sz w:val="28"/>
          <w:szCs w:val="28"/>
        </w:rPr>
        <w:t>ве администрации).</w:t>
      </w:r>
      <w:proofErr w:type="gramEnd"/>
    </w:p>
    <w:p w:rsidR="005F7944" w:rsidRPr="00FD08D2" w:rsidRDefault="005F7944" w:rsidP="00360424">
      <w:pPr>
        <w:ind w:firstLine="709"/>
        <w:jc w:val="both"/>
        <w:rPr>
          <w:sz w:val="28"/>
          <w:szCs w:val="28"/>
        </w:rPr>
      </w:pPr>
      <w:bookmarkStart w:id="19" w:name="sub_513"/>
      <w:r w:rsidRPr="00FD08D2">
        <w:rPr>
          <w:sz w:val="28"/>
          <w:szCs w:val="28"/>
        </w:rPr>
        <w:t>5.2.2.Жалоба, поданная в письменной форме, должна содержать:</w:t>
      </w:r>
    </w:p>
    <w:p w:rsidR="005F7944" w:rsidRDefault="005F7944" w:rsidP="00360424">
      <w:pPr>
        <w:ind w:firstLine="709"/>
        <w:jc w:val="both"/>
        <w:rPr>
          <w:color w:val="000000"/>
          <w:sz w:val="28"/>
          <w:szCs w:val="28"/>
        </w:rPr>
      </w:pPr>
      <w:bookmarkStart w:id="20" w:name="sub_5131"/>
      <w:bookmarkEnd w:id="19"/>
      <w:r w:rsidRPr="00FD08D2">
        <w:rPr>
          <w:sz w:val="28"/>
          <w:szCs w:val="28"/>
        </w:rPr>
        <w:t>а) </w:t>
      </w:r>
      <w:bookmarkStart w:id="21" w:name="sub_5132"/>
      <w:bookmarkEnd w:id="20"/>
      <w:r w:rsidRPr="00813BB2">
        <w:rPr>
          <w:color w:val="000000"/>
          <w:sz w:val="28"/>
          <w:szCs w:val="28"/>
        </w:rPr>
        <w:t>наименование органа местного самоуправления, фамилию, имя, отчество</w:t>
      </w:r>
      <w:r w:rsidRPr="009E767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E767B">
        <w:rPr>
          <w:sz w:val="28"/>
          <w:szCs w:val="28"/>
        </w:rPr>
        <w:t xml:space="preserve"> администрации муниципального района</w:t>
      </w:r>
      <w:r>
        <w:rPr>
          <w:color w:val="000000"/>
          <w:sz w:val="28"/>
          <w:szCs w:val="28"/>
        </w:rPr>
        <w:t>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r w:rsidRPr="00FD08D2">
        <w:rPr>
          <w:sz w:val="28"/>
          <w:szCs w:val="28"/>
        </w:rPr>
        <w:t>б) фамилию, имя, отчество лица, подавшего жалобу, почтовый адрес, по котором</w:t>
      </w:r>
      <w:r>
        <w:rPr>
          <w:sz w:val="28"/>
          <w:szCs w:val="28"/>
        </w:rPr>
        <w:t xml:space="preserve">у должны быть направлены ответ или </w:t>
      </w:r>
      <w:r w:rsidRPr="00FD08D2">
        <w:rPr>
          <w:sz w:val="28"/>
          <w:szCs w:val="28"/>
        </w:rPr>
        <w:t>уведомление о переадресации обращения;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22" w:name="sub_5133"/>
      <w:bookmarkEnd w:id="21"/>
      <w:r>
        <w:rPr>
          <w:sz w:val="28"/>
          <w:szCs w:val="28"/>
        </w:rPr>
        <w:t xml:space="preserve">в) содержание </w:t>
      </w:r>
      <w:r w:rsidRPr="00FD08D2">
        <w:rPr>
          <w:sz w:val="28"/>
          <w:szCs w:val="28"/>
        </w:rPr>
        <w:t>жалобы;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23" w:name="sub_5134"/>
      <w:bookmarkEnd w:id="22"/>
      <w:r w:rsidRPr="00FD08D2">
        <w:rPr>
          <w:sz w:val="28"/>
          <w:szCs w:val="28"/>
        </w:rPr>
        <w:t>г) личную подпись (подпись уполномоченного представителя) и дату;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24" w:name="sub_5135"/>
      <w:bookmarkEnd w:id="23"/>
      <w:r w:rsidRPr="00FD08D2">
        <w:rPr>
          <w:sz w:val="28"/>
          <w:szCs w:val="28"/>
        </w:rPr>
        <w:t>д) иные документы и материалы либо их копии (в случае необходимости в подтверждение своих доводов).</w:t>
      </w:r>
    </w:p>
    <w:p w:rsidR="005F7944" w:rsidRDefault="005F7944" w:rsidP="00360424">
      <w:pPr>
        <w:ind w:firstLine="708"/>
        <w:jc w:val="both"/>
        <w:rPr>
          <w:sz w:val="28"/>
          <w:szCs w:val="28"/>
        </w:rPr>
      </w:pPr>
      <w:bookmarkStart w:id="25" w:name="sub_514"/>
      <w:bookmarkEnd w:id="24"/>
      <w:r w:rsidRPr="00FD08D2">
        <w:rPr>
          <w:sz w:val="28"/>
          <w:szCs w:val="28"/>
        </w:rPr>
        <w:t>5.2.3.Жалоба не подлежит рассмотрению</w:t>
      </w:r>
      <w:r w:rsidR="00724A10">
        <w:rPr>
          <w:sz w:val="28"/>
          <w:szCs w:val="28"/>
        </w:rPr>
        <w:t>, если:</w:t>
      </w:r>
      <w:bookmarkStart w:id="26" w:name="sub_5141"/>
      <w:bookmarkEnd w:id="25"/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r w:rsidRPr="00FD08D2">
        <w:rPr>
          <w:sz w:val="28"/>
          <w:szCs w:val="28"/>
        </w:rPr>
        <w:t xml:space="preserve">а) в жалобе не </w:t>
      </w:r>
      <w:proofErr w:type="gramStart"/>
      <w:r w:rsidRPr="00FD08D2">
        <w:rPr>
          <w:sz w:val="28"/>
          <w:szCs w:val="28"/>
        </w:rPr>
        <w:t>указаны</w:t>
      </w:r>
      <w:proofErr w:type="gramEnd"/>
      <w:r w:rsidRPr="00FD08D2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27" w:name="sub_5142"/>
      <w:bookmarkEnd w:id="26"/>
      <w:r w:rsidRPr="00FD08D2">
        <w:rPr>
          <w:sz w:val="28"/>
          <w:szCs w:val="28"/>
        </w:rPr>
        <w:t>б) жалоба содержит нецензурные либо оскорбительные выражения, угрозы жизни, здоровью и имуществу должнос</w:t>
      </w:r>
      <w:r>
        <w:rPr>
          <w:sz w:val="28"/>
          <w:szCs w:val="28"/>
        </w:rPr>
        <w:t>тного лица, а также членам</w:t>
      </w:r>
      <w:r w:rsidRPr="00FD08D2">
        <w:rPr>
          <w:sz w:val="28"/>
          <w:szCs w:val="28"/>
        </w:rPr>
        <w:t xml:space="preserve"> его семьи (гражданину направляется сообщение о недопустимости злоупотребления правом);</w:t>
      </w:r>
    </w:p>
    <w:p w:rsidR="005F7944" w:rsidRDefault="005F7944" w:rsidP="00360424">
      <w:pPr>
        <w:ind w:firstLine="708"/>
        <w:jc w:val="both"/>
        <w:rPr>
          <w:sz w:val="28"/>
          <w:szCs w:val="28"/>
        </w:rPr>
      </w:pPr>
      <w:bookmarkStart w:id="28" w:name="sub_5143"/>
      <w:bookmarkEnd w:id="27"/>
      <w:r w:rsidRPr="00FD08D2">
        <w:rPr>
          <w:sz w:val="28"/>
          <w:szCs w:val="28"/>
        </w:rPr>
        <w:t>в) текст жалобы не поддается прочтению</w:t>
      </w:r>
      <w:r>
        <w:rPr>
          <w:sz w:val="28"/>
          <w:szCs w:val="28"/>
        </w:rPr>
        <w:t>;</w:t>
      </w:r>
      <w:bookmarkStart w:id="29" w:name="sub_5144"/>
      <w:bookmarkEnd w:id="28"/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r w:rsidRPr="00FD08D2">
        <w:rPr>
          <w:sz w:val="28"/>
          <w:szCs w:val="28"/>
        </w:rPr>
        <w:t>г) 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30" w:name="sub_5145"/>
      <w:bookmarkEnd w:id="29"/>
      <w:r w:rsidRPr="00FD08D2">
        <w:rPr>
          <w:sz w:val="28"/>
          <w:szCs w:val="28"/>
        </w:rPr>
        <w:t xml:space="preserve">д) разглашаются сведения, составляющие государственную или иную охраняемую федеральным законом тайну (сообщается о невозможности дать </w:t>
      </w:r>
      <w:r w:rsidRPr="00FD08D2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сведений).</w:t>
      </w:r>
    </w:p>
    <w:p w:rsidR="005F7944" w:rsidRPr="00FD08D2" w:rsidRDefault="005F7944" w:rsidP="00360424">
      <w:pPr>
        <w:ind w:firstLine="708"/>
        <w:jc w:val="both"/>
        <w:rPr>
          <w:sz w:val="28"/>
          <w:szCs w:val="28"/>
        </w:rPr>
      </w:pPr>
      <w:bookmarkStart w:id="31" w:name="sub_515"/>
      <w:bookmarkEnd w:id="30"/>
      <w:r w:rsidRPr="00FD08D2">
        <w:rPr>
          <w:sz w:val="28"/>
          <w:szCs w:val="28"/>
        </w:rPr>
        <w:t>5.2.4.Порядок и сроки рассмотрения жалобы осуществляются в соответствии с Федеральным законом от 02.05.2006  №59-ФЗ «О порядке рассмотрения обращений граждан Российской Федерации».</w:t>
      </w:r>
    </w:p>
    <w:p w:rsidR="005F7944" w:rsidRPr="00C11792" w:rsidRDefault="005F7944" w:rsidP="00360424">
      <w:pPr>
        <w:ind w:firstLine="708"/>
        <w:jc w:val="both"/>
        <w:rPr>
          <w:sz w:val="28"/>
          <w:szCs w:val="28"/>
        </w:rPr>
      </w:pPr>
      <w:bookmarkStart w:id="32" w:name="sub_52"/>
      <w:bookmarkEnd w:id="31"/>
      <w:r w:rsidRPr="00FD08D2">
        <w:rPr>
          <w:bCs/>
          <w:sz w:val="28"/>
          <w:szCs w:val="28"/>
        </w:rPr>
        <w:t>5.3.Порядок судебного обжалования</w:t>
      </w:r>
      <w:r>
        <w:rPr>
          <w:bCs/>
          <w:sz w:val="28"/>
          <w:szCs w:val="28"/>
        </w:rPr>
        <w:t>.</w:t>
      </w:r>
    </w:p>
    <w:p w:rsidR="005F7944" w:rsidRPr="00542B81" w:rsidRDefault="005F7944" w:rsidP="00360424">
      <w:pPr>
        <w:ind w:firstLine="708"/>
        <w:jc w:val="both"/>
        <w:rPr>
          <w:sz w:val="28"/>
          <w:szCs w:val="28"/>
        </w:rPr>
      </w:pPr>
      <w:bookmarkStart w:id="33" w:name="sub_521"/>
      <w:bookmarkEnd w:id="32"/>
      <w:r w:rsidRPr="00C11792">
        <w:rPr>
          <w:sz w:val="28"/>
          <w:szCs w:val="28"/>
        </w:rPr>
        <w:t>5.3.1</w:t>
      </w:r>
      <w:r w:rsidRPr="00542B81">
        <w:rPr>
          <w:sz w:val="28"/>
          <w:szCs w:val="28"/>
        </w:rPr>
        <w:t xml:space="preserve">.Решения, действие (бездействие) должностного лица </w:t>
      </w:r>
      <w:r w:rsidR="00724A10">
        <w:rPr>
          <w:sz w:val="28"/>
          <w:szCs w:val="28"/>
        </w:rPr>
        <w:t xml:space="preserve"> ОЭР</w:t>
      </w:r>
      <w:r w:rsidR="00C4487C">
        <w:rPr>
          <w:sz w:val="28"/>
          <w:szCs w:val="28"/>
        </w:rPr>
        <w:t>,</w:t>
      </w:r>
      <w:r w:rsidRPr="00542B81">
        <w:rPr>
          <w:sz w:val="28"/>
          <w:szCs w:val="28"/>
        </w:rPr>
        <w:t xml:space="preserve"> иного должностного лица могут быть обжалованы заинтересованными лицами в судебном порядке.</w:t>
      </w:r>
    </w:p>
    <w:bookmarkEnd w:id="33"/>
    <w:p w:rsidR="005F7944" w:rsidRPr="00542B81" w:rsidRDefault="005F7944" w:rsidP="00360424">
      <w:pPr>
        <w:ind w:firstLine="708"/>
        <w:jc w:val="both"/>
        <w:rPr>
          <w:sz w:val="28"/>
          <w:szCs w:val="28"/>
        </w:rPr>
      </w:pPr>
      <w:r w:rsidRPr="00542B81">
        <w:rPr>
          <w:sz w:val="28"/>
          <w:szCs w:val="28"/>
        </w:rPr>
        <w:t>Заявление может быть подано гражданином в суд по месту его жительства в течение трех месяцев со дня, когда ему стало известно о нарушении его прав и свобод</w:t>
      </w:r>
      <w:r>
        <w:rPr>
          <w:sz w:val="28"/>
          <w:szCs w:val="28"/>
        </w:rPr>
        <w:t>ы</w:t>
      </w:r>
      <w:r w:rsidRPr="00542B81">
        <w:rPr>
          <w:sz w:val="28"/>
          <w:szCs w:val="28"/>
        </w:rPr>
        <w:t>.</w:t>
      </w:r>
    </w:p>
    <w:p w:rsidR="005F7944" w:rsidRPr="00542B81" w:rsidRDefault="005F7944" w:rsidP="00360424">
      <w:pPr>
        <w:ind w:firstLine="708"/>
        <w:jc w:val="both"/>
        <w:rPr>
          <w:sz w:val="28"/>
          <w:szCs w:val="28"/>
        </w:rPr>
      </w:pPr>
      <w:bookmarkStart w:id="34" w:name="sub_522"/>
      <w:r w:rsidRPr="00542B81">
        <w:rPr>
          <w:sz w:val="28"/>
          <w:szCs w:val="28"/>
        </w:rPr>
        <w:t>5.3.2.В случае если действия (бездействие), принятое решение в ходе предоставления услуги затрагивают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bookmarkEnd w:id="34"/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 w:rsidP="005F7944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5F7944" w:rsidRDefault="005F7944"/>
    <w:p w:rsidR="00C4487C" w:rsidRDefault="00C4487C"/>
    <w:p w:rsidR="00606148" w:rsidRDefault="00606148"/>
    <w:p w:rsidR="00C4487C" w:rsidRDefault="00C4487C"/>
    <w:p w:rsidR="00C4487C" w:rsidRDefault="00C4487C"/>
    <w:p w:rsidR="007541DC" w:rsidRDefault="007541DC" w:rsidP="00C4487C">
      <w:pPr>
        <w:jc w:val="right"/>
        <w:rPr>
          <w:sz w:val="24"/>
          <w:szCs w:val="24"/>
        </w:rPr>
      </w:pPr>
    </w:p>
    <w:p w:rsidR="007541DC" w:rsidRDefault="007541DC" w:rsidP="00C4487C">
      <w:pPr>
        <w:jc w:val="right"/>
        <w:rPr>
          <w:sz w:val="24"/>
          <w:szCs w:val="24"/>
        </w:rPr>
      </w:pPr>
    </w:p>
    <w:p w:rsidR="00C4487C" w:rsidRDefault="00C4487C" w:rsidP="00C4487C">
      <w:pPr>
        <w:jc w:val="right"/>
        <w:rPr>
          <w:sz w:val="24"/>
          <w:szCs w:val="24"/>
        </w:rPr>
      </w:pPr>
      <w:r w:rsidRPr="00C4487C">
        <w:rPr>
          <w:sz w:val="24"/>
          <w:szCs w:val="24"/>
        </w:rPr>
        <w:t>Приложение №1</w:t>
      </w:r>
    </w:p>
    <w:p w:rsidR="00C4487C" w:rsidRPr="00C4487C" w:rsidRDefault="00C4487C" w:rsidP="00C4487C">
      <w:pPr>
        <w:jc w:val="center"/>
        <w:rPr>
          <w:b/>
          <w:sz w:val="28"/>
          <w:szCs w:val="28"/>
        </w:rPr>
      </w:pPr>
      <w:r w:rsidRPr="00C4487C">
        <w:rPr>
          <w:b/>
          <w:sz w:val="28"/>
          <w:szCs w:val="28"/>
        </w:rPr>
        <w:t xml:space="preserve">Блок-схема </w:t>
      </w:r>
    </w:p>
    <w:p w:rsidR="00C4487C" w:rsidRPr="00C4487C" w:rsidRDefault="00C4487C" w:rsidP="00C4487C">
      <w:pPr>
        <w:jc w:val="center"/>
        <w:rPr>
          <w:b/>
          <w:sz w:val="28"/>
          <w:szCs w:val="28"/>
        </w:rPr>
      </w:pPr>
      <w:r w:rsidRPr="00C4487C">
        <w:rPr>
          <w:b/>
          <w:sz w:val="28"/>
          <w:szCs w:val="28"/>
        </w:rPr>
        <w:t>предоставления муниципальной услуги</w:t>
      </w:r>
    </w:p>
    <w:p w:rsidR="00B05B0F" w:rsidRDefault="00F276E9">
      <w:r>
        <w:rPr>
          <w:noProof/>
        </w:rPr>
      </w:r>
      <w:r>
        <w:rPr>
          <w:noProof/>
        </w:rPr>
        <w:pict>
          <v:group id="Полотно 2" o:spid="_x0000_s1026" editas="canvas" style="width:486pt;height:603.15pt;mso-position-horizontal-relative:char;mso-position-vertical-relative:line" coordsize="61722,7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76600;visibility:visible">
              <v:fill o:detectmouseclick="t"/>
              <v:path o:connecttype="none"/>
            </v:shape>
            <v:rect id="Rectangle 4" o:spid="_x0000_s1028" style="position:absolute;left:17146;top:10285;width:24004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Прием и регистрация заявления НКО</w:t>
                    </w:r>
                  </w:p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5" o:spid="_x0000_s1029" type="#_x0000_t4" style="position:absolute;left:12572;top:18290;width:31995;height:1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>
              <v:textbox>
                <w:txbxContent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 xml:space="preserve">Рассмотрение заявления, принятие решения о виде предоставления муниципальной услуги </w:t>
                    </w:r>
                  </w:p>
                </w:txbxContent>
              </v:textbox>
            </v:shape>
            <v:line id="Line 6" o:spid="_x0000_s1030" style="position:absolute;flip:x;visibility:visible" from="28578,6857" to="2860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7" o:spid="_x0000_s1031" style="position:absolute;visibility:visible" from="35435,33144" to="35435,3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2" style="position:absolute;visibility:visible" from="19429,25147" to="19429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rect id="Rectangle 9" o:spid="_x0000_s1033" style="position:absolute;left:1141;top:29716;width:17139;height:14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Отказ в предоставлении муниципальной услуги.</w:t>
                    </w:r>
                  </w:p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Разъяснение причины и основания отказа, направление заявления НКО в другой орган по подведомственности, извещение об этом заявителя.</w:t>
                    </w:r>
                  </w:p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Rectangle 10" o:spid="_x0000_s1034" style="position:absolute;left:43433;top:29716;width:16006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5F7944" w:rsidRPr="007043AF" w:rsidRDefault="005F7944" w:rsidP="005F7944">
                    <w:pPr>
                      <w:jc w:val="center"/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Передача заявления и документов для предоставления НКО услуги</w:t>
                    </w:r>
                  </w:p>
                </w:txbxContent>
              </v:textbox>
            </v:rect>
            <v:rect id="Rectangle 11" o:spid="_x0000_s1035" style="position:absolute;left:26286;top:45718;width:9149;height:18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5F7944" w:rsidRPr="007043AF" w:rsidRDefault="005F7944" w:rsidP="005F7944">
                    <w:pPr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Подготовка  ответа на письменное заявление НКО об оказании консультационной помощи</w:t>
                    </w:r>
                  </w:p>
                </w:txbxContent>
              </v:textbox>
            </v:rect>
            <v:rect id="Rectangle 12" o:spid="_x0000_s1036" style="position:absolute;left:37718;top:45718;width:9148;height:18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F7944" w:rsidRPr="007043AF" w:rsidRDefault="005F7944" w:rsidP="005F7944">
                    <w:pPr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>Подготовка  ответа на письменное заявление НКО об оказании организационной помощи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4" o:spid="_x0000_s1037" type="#_x0000_t34" style="position:absolute;left:1141;top:16002;width:27437;height:16577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OeL0AAADbAAAADwAAAGRycy9kb3ducmV2LnhtbERPSwrCMBDdC94hjOBOU10UrUYRQVAX&#10;gp8DDM3YVptJaaKtnt4Igrt5vO/Ml60pxZNqV1hWMBpGIIhTqwvOFFzOm8EEhPPIGkvLpOBFDpaL&#10;bmeOibYNH+l58pkIIewSVJB7XyVSujQng25oK+LAXW1t0AdYZ1LX2IRwU8pxFMXSYMGhIceK1jml&#10;99PDKBjv3nTdVzJummm8ObjVTa5fZ6X6vXY1A+Gp9X/xz73VYf4Ivr+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bjni9AAAA2wAAAA8AAAAAAAAAAAAAAAAAoQIA&#10;AGRycy9kb3ducmV2LnhtbFBLBQYAAAAABAAEAPkAAACLAwAAAAA=&#10;" adj="-1800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5" o:spid="_x0000_s1038" type="#_x0000_t33" style="position:absolute;left:9714;top:25147;width:2858;height:456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FnsMAAADbAAAADwAAAGRycy9kb3ducmV2LnhtbERPTWvCQBC9F/oflin0VjcNtGh0lVoq&#10;9SLFxIPHITtmg9nZmN3E+O/dQqG3ebzPWaxG24iBOl87VvA6SUAQl07XXCk4FJuXKQgfkDU2jknB&#10;jTyslo8PC8y0u/KehjxUIoawz1CBCaHNpPSlIYt+4lriyJ1cZzFE2FVSd3iN4baRaZK8S4s1xwaD&#10;LX0aKs95bxW8mUs522xv/DNdt0VffPW743ev1PPT+DEHEWgM/+I/91bH+Sn8/h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RZ7DAAAA2wAAAA8AAAAAAAAAAAAA&#10;AAAAoQIAAGRycy9kb3ducmV2LnhtbFBLBQYAAAAABAAEAPkAAACRAwAAAAA=&#10;">
              <v:stroke endarrow="block"/>
            </v:shape>
            <v:shape id="AutoShape 16" o:spid="_x0000_s1039" type="#_x0000_t33" style="position:absolute;left:44567;top:25147;width:6865;height:456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tGMEAAADbAAAADwAAAGRycy9kb3ducmV2LnhtbERPTWvCQBC9F/wPywje6sYKVqKriFCV&#10;3kx78DhmxySanY27q4n99W6h0Ns83ufMl52pxZ2crywrGA0TEMS51RUXCr6/Pl6nIHxA1lhbJgUP&#10;8rBc9F7mmGrb8p7uWShEDGGfooIyhCaV0uclGfRD2xBH7mSdwRChK6R22MZwU8u3JJlIgxXHhhIb&#10;WpeUX7KbUbBdnVsnfw7v1+PoprHdTD6zKyo16HerGYhAXfgX/7l3Os4fw+8v8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60YwQAAANsAAAAPAAAAAAAAAAAAAAAA&#10;AKECAABkcnMvZG93bnJldi54bWxQSwUGAAAAAAQABAD5AAAAjwMAAAAA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left:7998;top:21719;width:4574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5F7944" w:rsidRPr="003F1FA1" w:rsidRDefault="005F7944" w:rsidP="005F7944">
                    <w:r w:rsidRPr="003F1FA1">
                      <w:t>Нет</w:t>
                    </w:r>
                  </w:p>
                  <w:p w:rsidR="005F7944" w:rsidRPr="003F1FA1" w:rsidRDefault="005F7944" w:rsidP="005F7944"/>
                </w:txbxContent>
              </v:textbox>
            </v:shape>
            <v:shape id="Text Box 18" o:spid="_x0000_s1041" type="#_x0000_t202" style="position:absolute;left:49149;top:21719;width:5732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5F7944" w:rsidRPr="003F1FA1" w:rsidRDefault="005F7944" w:rsidP="005F7944">
                    <w:r w:rsidRPr="003F1FA1">
                      <w:t>Да</w:t>
                    </w:r>
                  </w:p>
                  <w:p w:rsidR="005F7944" w:rsidRPr="003F1FA1" w:rsidRDefault="005F7944" w:rsidP="005F794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42" type="#_x0000_t32" style="position:absolute;left:51432;top:36573;width:8;height:4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20" o:spid="_x0000_s1043" type="#_x0000_t32" style="position:absolute;left:30861;top:41150;width:32;height:4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21" o:spid="_x0000_s1044" type="#_x0000_t32" style="position:absolute;left:42284;top:41150;width:16;height:4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line id="Line 23" o:spid="_x0000_s1045" style="position:absolute;visibility:visible" from="28578,14862" to="28586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4" o:spid="_x0000_s1046" style="position:absolute;visibility:visible" from="51432,27436" to="51432,2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 id="AutoShape 25" o:spid="_x0000_s1047" type="#_x0000_t32" style="position:absolute;left:30861;top:41150;width:20579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GcsUAAADbAAAADwAAAGRycy9kb3ducmV2LnhtbESPQWvCQBSE70L/w/IKvenGQEWim1BK&#10;I/YiVC31+Jp9TYLZt2F3G9N/7xYEj8PMfMOsi9F0YiDnW8sK5rMEBHFldcu1guOhnC5B+ICssbNM&#10;Cv7IQ5E/TNaYaXvhDxr2oRYRwj5DBU0IfSalrxoy6Ge2J47ej3UGQ5SultrhJcJNJ9MkWUiDLceF&#10;Bnt6bag673+NgvfNZjnIbnf+Kp8Xb46+t231eVLq6XF8WYEINIZ7+NbeagXpHP6/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GcsUAAADbAAAADwAAAAAAAAAA&#10;AAAAAAChAgAAZHJzL2Rvd25yZXYueG1sUEsFBgAAAAAEAAQA+QAAAJMDAAAAAA==&#10;">
              <v:stroke startarrow="block"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6" o:spid="_x0000_s1048" type="#_x0000_t109" style="position:absolute;left:22862;top:70866;width:30861;height:5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5F7944" w:rsidRPr="007043AF" w:rsidRDefault="005F7944" w:rsidP="005F7944">
                    <w:pPr>
                      <w:rPr>
                        <w:b/>
                      </w:rPr>
                    </w:pPr>
                    <w:r w:rsidRPr="007043AF">
                      <w:rPr>
                        <w:b/>
                      </w:rPr>
                      <w:t xml:space="preserve">Завершение муниципальной услуги – оказание </w:t>
                    </w:r>
                    <w:r>
                      <w:rPr>
                        <w:b/>
                      </w:rPr>
                      <w:t xml:space="preserve">консультационной, </w:t>
                    </w:r>
                    <w:r w:rsidR="00CC0179">
                      <w:rPr>
                        <w:b/>
                      </w:rPr>
                      <w:t>организационной помощи.</w:t>
                    </w:r>
                  </w:p>
                </w:txbxContent>
              </v:textbox>
            </v:shape>
            <v:shape id="AutoShape 27" o:spid="_x0000_s1049" type="#_x0000_t32" style="position:absolute;left:30861;top:66298;width:11439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line id="Line 28" o:spid="_x0000_s1050" style="position:absolute;visibility:visible" from="30861,64009" to="30869,6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9" o:spid="_x0000_s1051" style="position:absolute;visibility:visible" from="42292,64009" to="42300,6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0" o:spid="_x0000_s1052" style="position:absolute;visibility:visible" from="54864,65149" to="54864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AutoShape 32" o:spid="_x0000_s1053" type="#_x0000_t32" style="position:absolute;left:38292;top:66298;width:9;height:4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w10:wrap type="none"/>
            <w10:anchorlock/>
          </v:group>
        </w:pict>
      </w:r>
    </w:p>
    <w:sectPr w:rsidR="00B05B0F" w:rsidSect="00103B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44"/>
    <w:rsid w:val="000164B0"/>
    <w:rsid w:val="00103BC7"/>
    <w:rsid w:val="001D2333"/>
    <w:rsid w:val="00226BF2"/>
    <w:rsid w:val="003260DA"/>
    <w:rsid w:val="00360424"/>
    <w:rsid w:val="00393504"/>
    <w:rsid w:val="003B5F0E"/>
    <w:rsid w:val="003B60CD"/>
    <w:rsid w:val="0049220B"/>
    <w:rsid w:val="00507CF4"/>
    <w:rsid w:val="00515ABC"/>
    <w:rsid w:val="00517ECE"/>
    <w:rsid w:val="0057207A"/>
    <w:rsid w:val="005D6405"/>
    <w:rsid w:val="005F0F93"/>
    <w:rsid w:val="005F7944"/>
    <w:rsid w:val="005F7D4F"/>
    <w:rsid w:val="00606148"/>
    <w:rsid w:val="00627A1A"/>
    <w:rsid w:val="006F1691"/>
    <w:rsid w:val="00724A10"/>
    <w:rsid w:val="00740F2E"/>
    <w:rsid w:val="007541DC"/>
    <w:rsid w:val="00792623"/>
    <w:rsid w:val="007F062F"/>
    <w:rsid w:val="00800AEE"/>
    <w:rsid w:val="008155C5"/>
    <w:rsid w:val="008B4E0D"/>
    <w:rsid w:val="00911EFD"/>
    <w:rsid w:val="00942A62"/>
    <w:rsid w:val="00AB3B4B"/>
    <w:rsid w:val="00B05B0F"/>
    <w:rsid w:val="00B27F4F"/>
    <w:rsid w:val="00B53B32"/>
    <w:rsid w:val="00C30FC7"/>
    <w:rsid w:val="00C4487C"/>
    <w:rsid w:val="00C801F0"/>
    <w:rsid w:val="00CC0179"/>
    <w:rsid w:val="00CD541F"/>
    <w:rsid w:val="00DC4610"/>
    <w:rsid w:val="00E067BB"/>
    <w:rsid w:val="00F276E9"/>
    <w:rsid w:val="00FC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  <o:r id="V:Rule4" type="connector" idref="#AutoShape 19"/>
        <o:r id="V:Rule5" type="connector" idref="#AutoShape 20"/>
        <o:r id="V:Rule6" type="connector" idref="#AutoShape 21"/>
        <o:r id="V:Rule7" type="connector" idref="#AutoShape 25"/>
        <o:r id="V:Rule8" type="connector" idref="#AutoShape 27"/>
        <o:r id="V:Rule9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79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79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F7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9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NPA">
    <w:name w:val="Text NPA"/>
    <w:basedOn w:val="a0"/>
    <w:rsid w:val="005F7944"/>
    <w:rPr>
      <w:rFonts w:ascii="Courier New" w:hAnsi="Courier New" w:cs="Courier New"/>
    </w:rPr>
  </w:style>
  <w:style w:type="paragraph" w:styleId="a3">
    <w:name w:val="Normal (Web)"/>
    <w:basedOn w:val="a"/>
    <w:rsid w:val="005F79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47">
    <w:name w:val="Font Style47"/>
    <w:basedOn w:val="a0"/>
    <w:rsid w:val="005F7944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5F7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7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ум список 1"/>
    <w:basedOn w:val="a"/>
    <w:rsid w:val="005F7944"/>
    <w:pPr>
      <w:tabs>
        <w:tab w:val="left" w:pos="360"/>
      </w:tabs>
      <w:spacing w:before="120" w:after="120"/>
      <w:jc w:val="both"/>
    </w:pPr>
    <w:rPr>
      <w:rFonts w:ascii="Calibri" w:hAnsi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F7944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79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79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F7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9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NPA">
    <w:name w:val="Text NPA"/>
    <w:basedOn w:val="a0"/>
    <w:rsid w:val="005F7944"/>
    <w:rPr>
      <w:rFonts w:ascii="Courier New" w:hAnsi="Courier New" w:cs="Courier New"/>
    </w:rPr>
  </w:style>
  <w:style w:type="paragraph" w:styleId="a3">
    <w:name w:val="Normal (Web)"/>
    <w:basedOn w:val="a"/>
    <w:rsid w:val="005F79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47">
    <w:name w:val="Font Style47"/>
    <w:basedOn w:val="a0"/>
    <w:rsid w:val="005F7944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5F7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7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ум список 1"/>
    <w:basedOn w:val="a"/>
    <w:rsid w:val="005F7944"/>
    <w:pPr>
      <w:tabs>
        <w:tab w:val="left" w:pos="360"/>
      </w:tabs>
      <w:spacing w:before="120" w:after="120"/>
      <w:jc w:val="both"/>
    </w:pPr>
    <w:rPr>
      <w:rFonts w:ascii="Calibri" w:hAnsi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F7944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2012-02-22T05:41:00Z</cp:lastPrinted>
  <dcterms:created xsi:type="dcterms:W3CDTF">2021-05-31T08:24:00Z</dcterms:created>
  <dcterms:modified xsi:type="dcterms:W3CDTF">2021-05-31T08:24:00Z</dcterms:modified>
</cp:coreProperties>
</file>