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A07507" w:rsidRPr="00B022E8" w:rsidRDefault="00A07507"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ДЗУАРИКАУСКОГО</w:t>
                            </w:r>
                            <w:r w:rsidRPr="00B022E8">
                              <w:rPr>
                                <w:rFonts w:ascii="Times New Roman" w:hAnsi="Times New Roman" w:cs="Times New Roman"/>
                                <w:b/>
                                <w:color w:val="404452"/>
                                <w:sz w:val="50"/>
                                <w:szCs w:val="50"/>
                                <w:lang w:bidi="ru-RU"/>
                              </w:rPr>
                              <w:t xml:space="preserve"> СЕЛЬСКОГО ПОСЕЛЕНИЯ</w:t>
                            </w:r>
                          </w:p>
                          <w:p w:rsidR="00A07507" w:rsidRPr="004F5758" w:rsidRDefault="00A07507" w:rsidP="00B022E8">
                            <w:pPr>
                              <w:jc w:val="right"/>
                              <w:rPr>
                                <w:rFonts w:ascii="Times New Roman" w:hAnsi="Times New Roman" w:cs="Times New Roman"/>
                                <w:b/>
                                <w:color w:val="404452"/>
                                <w:sz w:val="40"/>
                                <w:szCs w:val="40"/>
                                <w:lang w:bidi="ru-RU"/>
                              </w:rPr>
                            </w:pPr>
                          </w:p>
                          <w:p w:rsidR="00A07507" w:rsidRPr="004F5758" w:rsidRDefault="00A07507"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A07507" w:rsidRPr="004F5758" w:rsidRDefault="00A07507"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A07507" w:rsidRPr="00C7110B" w:rsidRDefault="00A07507"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A07507" w:rsidRPr="00B022E8" w:rsidRDefault="00A07507"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ДЗУАРИКАУСКОГО</w:t>
                      </w:r>
                      <w:r w:rsidRPr="00B022E8">
                        <w:rPr>
                          <w:rFonts w:ascii="Times New Roman" w:hAnsi="Times New Roman" w:cs="Times New Roman"/>
                          <w:b/>
                          <w:color w:val="404452"/>
                          <w:sz w:val="50"/>
                          <w:szCs w:val="50"/>
                          <w:lang w:bidi="ru-RU"/>
                        </w:rPr>
                        <w:t xml:space="preserve"> СЕЛЬСКОГО ПОСЕЛЕНИЯ</w:t>
                      </w:r>
                    </w:p>
                    <w:p w:rsidR="00A07507" w:rsidRPr="004F5758" w:rsidRDefault="00A07507" w:rsidP="00B022E8">
                      <w:pPr>
                        <w:jc w:val="right"/>
                        <w:rPr>
                          <w:rFonts w:ascii="Times New Roman" w:hAnsi="Times New Roman" w:cs="Times New Roman"/>
                          <w:b/>
                          <w:color w:val="404452"/>
                          <w:sz w:val="40"/>
                          <w:szCs w:val="40"/>
                          <w:lang w:bidi="ru-RU"/>
                        </w:rPr>
                      </w:pPr>
                    </w:p>
                    <w:p w:rsidR="00A07507" w:rsidRPr="004F5758" w:rsidRDefault="00A07507"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A07507" w:rsidRPr="004F5758" w:rsidRDefault="00A07507"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A07507" w:rsidRPr="00C7110B" w:rsidRDefault="00A07507"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A07507" w:rsidRPr="00C7110B" w:rsidRDefault="00A07507"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A07507" w:rsidRPr="00C7110B" w:rsidRDefault="00A07507"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A07507" w:rsidRPr="00C7110B" w:rsidRDefault="00A07507"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A07507" w:rsidRPr="00C7110B" w:rsidRDefault="00A07507"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A07507" w:rsidRPr="00C7110B" w:rsidRDefault="00A07507"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A07507" w:rsidRPr="00C7110B" w:rsidRDefault="00A07507"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CB5F19">
              <w:rPr>
                <w:rFonts w:ascii="Times New Roman" w:hAnsi="Times New Roman" w:cs="Times New Roman"/>
                <w:sz w:val="28"/>
                <w:szCs w:val="28"/>
              </w:rPr>
              <w:t>Дзуарикауского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CB5F19"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ДЗУАРИКАУСКОГО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CB5F19">
              <w:rPr>
                <w:rFonts w:ascii="Times New Roman" w:hAnsi="Times New Roman" w:cs="Times New Roman"/>
                <w:sz w:val="24"/>
                <w:szCs w:val="24"/>
              </w:rPr>
              <w:t>Дзуарикауского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F55715" w:rsidP="00CB5F19">
            <w:pPr>
              <w:jc w:val="both"/>
              <w:rPr>
                <w:rFonts w:ascii="Times New Roman" w:hAnsi="Times New Roman" w:cs="Times New Roman"/>
                <w:sz w:val="24"/>
                <w:szCs w:val="24"/>
              </w:rPr>
            </w:pPr>
            <w:r w:rsidRPr="009238F1">
              <w:rPr>
                <w:rFonts w:ascii="Times New Roman" w:hAnsi="Times New Roman" w:cs="Times New Roman"/>
                <w:sz w:val="24"/>
                <w:szCs w:val="24"/>
              </w:rPr>
              <w:t xml:space="preserve">Карта градостроительного зонирования в границах населенного пункта село </w:t>
            </w:r>
            <w:r w:rsidR="00CB5F19">
              <w:rPr>
                <w:rFonts w:ascii="Times New Roman" w:hAnsi="Times New Roman" w:cs="Times New Roman"/>
                <w:sz w:val="24"/>
                <w:szCs w:val="24"/>
              </w:rPr>
              <w:t>Дзуарикау, село Тагардон</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0A1DDC"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4517" w:history="1">
            <w:r w:rsidR="000A1DDC" w:rsidRPr="0017282B">
              <w:rPr>
                <w:rStyle w:val="af0"/>
                <w:rFonts w:ascii="Times New Roman" w:hAnsi="Times New Roman" w:cs="Times New Roman"/>
                <w:b/>
                <w:noProof/>
              </w:rPr>
              <w:t>ВВЕДЕНИЕ</w:t>
            </w:r>
            <w:r w:rsidR="000A1DDC">
              <w:rPr>
                <w:noProof/>
                <w:webHidden/>
              </w:rPr>
              <w:tab/>
            </w:r>
            <w:r w:rsidR="000A1DDC">
              <w:rPr>
                <w:noProof/>
                <w:webHidden/>
              </w:rPr>
              <w:fldChar w:fldCharType="begin"/>
            </w:r>
            <w:r w:rsidR="000A1DDC">
              <w:rPr>
                <w:noProof/>
                <w:webHidden/>
              </w:rPr>
              <w:instrText xml:space="preserve"> PAGEREF _Toc502304517 \h </w:instrText>
            </w:r>
            <w:r w:rsidR="000A1DDC">
              <w:rPr>
                <w:noProof/>
                <w:webHidden/>
              </w:rPr>
            </w:r>
            <w:r w:rsidR="000A1DDC">
              <w:rPr>
                <w:noProof/>
                <w:webHidden/>
              </w:rPr>
              <w:fldChar w:fldCharType="separate"/>
            </w:r>
            <w:r w:rsidR="000A1DDC">
              <w:rPr>
                <w:noProof/>
                <w:webHidden/>
              </w:rPr>
              <w:t>8</w:t>
            </w:r>
            <w:r w:rsidR="000A1DDC">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18" w:history="1">
            <w:r w:rsidRPr="0017282B">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_Toc502304518 \h </w:instrText>
            </w:r>
            <w:r>
              <w:rPr>
                <w:noProof/>
                <w:webHidden/>
              </w:rPr>
            </w:r>
            <w:r>
              <w:rPr>
                <w:noProof/>
                <w:webHidden/>
              </w:rPr>
              <w:fldChar w:fldCharType="separate"/>
            </w:r>
            <w:r>
              <w:rPr>
                <w:noProof/>
                <w:webHidden/>
              </w:rPr>
              <w:t>9</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19" w:history="1">
            <w:r w:rsidRPr="0017282B">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_Toc502304519 \h </w:instrText>
            </w:r>
            <w:r>
              <w:rPr>
                <w:noProof/>
                <w:webHidden/>
              </w:rPr>
            </w:r>
            <w:r>
              <w:rPr>
                <w:noProof/>
                <w:webHidden/>
              </w:rPr>
              <w:fldChar w:fldCharType="separate"/>
            </w:r>
            <w:r>
              <w:rPr>
                <w:noProof/>
                <w:webHidden/>
              </w:rPr>
              <w:t>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0" w:history="1">
            <w:r w:rsidRPr="0017282B">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_Toc502304520 \h </w:instrText>
            </w:r>
            <w:r>
              <w:rPr>
                <w:noProof/>
                <w:webHidden/>
              </w:rPr>
            </w:r>
            <w:r>
              <w:rPr>
                <w:noProof/>
                <w:webHidden/>
              </w:rPr>
              <w:fldChar w:fldCharType="separate"/>
            </w:r>
            <w:r>
              <w:rPr>
                <w:noProof/>
                <w:webHidden/>
              </w:rPr>
              <w:t>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1" w:history="1">
            <w:r w:rsidRPr="0017282B">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_Toc502304521 \h </w:instrText>
            </w:r>
            <w:r>
              <w:rPr>
                <w:noProof/>
                <w:webHidden/>
              </w:rPr>
            </w:r>
            <w:r>
              <w:rPr>
                <w:noProof/>
                <w:webHidden/>
              </w:rPr>
              <w:fldChar w:fldCharType="separate"/>
            </w:r>
            <w:r>
              <w:rPr>
                <w:noProof/>
                <w:webHidden/>
              </w:rPr>
              <w:t>14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2" w:history="1">
            <w:r w:rsidRPr="0017282B">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_Toc502304522 \h </w:instrText>
            </w:r>
            <w:r>
              <w:rPr>
                <w:noProof/>
                <w:webHidden/>
              </w:rPr>
            </w:r>
            <w:r>
              <w:rPr>
                <w:noProof/>
                <w:webHidden/>
              </w:rPr>
              <w:fldChar w:fldCharType="separate"/>
            </w:r>
            <w:r>
              <w:rPr>
                <w:noProof/>
                <w:webHidden/>
              </w:rPr>
              <w:t>16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3" w:history="1">
            <w:r w:rsidRPr="0017282B">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_Toc502304523 \h </w:instrText>
            </w:r>
            <w:r>
              <w:rPr>
                <w:noProof/>
                <w:webHidden/>
              </w:rPr>
            </w:r>
            <w:r>
              <w:rPr>
                <w:noProof/>
                <w:webHidden/>
              </w:rPr>
              <w:fldChar w:fldCharType="separate"/>
            </w:r>
            <w:r>
              <w:rPr>
                <w:noProof/>
                <w:webHidden/>
              </w:rPr>
              <w:t>16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4" w:history="1">
            <w:r w:rsidRPr="0017282B">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_Toc502304524 \h </w:instrText>
            </w:r>
            <w:r>
              <w:rPr>
                <w:noProof/>
                <w:webHidden/>
              </w:rPr>
            </w:r>
            <w:r>
              <w:rPr>
                <w:noProof/>
                <w:webHidden/>
              </w:rPr>
              <w:fldChar w:fldCharType="separate"/>
            </w:r>
            <w:r>
              <w:rPr>
                <w:noProof/>
                <w:webHidden/>
              </w:rPr>
              <w:t>16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5" w:history="1">
            <w:r w:rsidRPr="0017282B">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_Toc502304525 \h </w:instrText>
            </w:r>
            <w:r>
              <w:rPr>
                <w:noProof/>
                <w:webHidden/>
              </w:rPr>
            </w:r>
            <w:r>
              <w:rPr>
                <w:noProof/>
                <w:webHidden/>
              </w:rPr>
              <w:fldChar w:fldCharType="separate"/>
            </w:r>
            <w:r>
              <w:rPr>
                <w:noProof/>
                <w:webHidden/>
              </w:rPr>
              <w:t>17</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6" w:history="1">
            <w:r w:rsidRPr="0017282B">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_Toc502304526 \h </w:instrText>
            </w:r>
            <w:r>
              <w:rPr>
                <w:noProof/>
                <w:webHidden/>
              </w:rPr>
            </w:r>
            <w:r>
              <w:rPr>
                <w:noProof/>
                <w:webHidden/>
              </w:rPr>
              <w:fldChar w:fldCharType="separate"/>
            </w:r>
            <w:r>
              <w:rPr>
                <w:noProof/>
                <w:webHidden/>
              </w:rPr>
              <w:t>18</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27" w:history="1">
            <w:r w:rsidRPr="0017282B">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_Toc502304527 \h </w:instrText>
            </w:r>
            <w:r>
              <w:rPr>
                <w:noProof/>
                <w:webHidden/>
              </w:rPr>
            </w:r>
            <w:r>
              <w:rPr>
                <w:noProof/>
                <w:webHidden/>
              </w:rPr>
              <w:fldChar w:fldCharType="separate"/>
            </w:r>
            <w:r>
              <w:rPr>
                <w:noProof/>
                <w:webHidden/>
              </w:rPr>
              <w:t>18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8" w:history="1">
            <w:r w:rsidRPr="0017282B">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_Toc502304528 \h </w:instrText>
            </w:r>
            <w:r>
              <w:rPr>
                <w:noProof/>
                <w:webHidden/>
              </w:rPr>
            </w:r>
            <w:r>
              <w:rPr>
                <w:noProof/>
                <w:webHidden/>
              </w:rPr>
              <w:fldChar w:fldCharType="separate"/>
            </w:r>
            <w:r>
              <w:rPr>
                <w:noProof/>
                <w:webHidden/>
              </w:rPr>
              <w:t>18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29" w:history="1">
            <w:r w:rsidRPr="0017282B">
              <w:rPr>
                <w:rStyle w:val="af0"/>
                <w:rFonts w:ascii="Times New Roman" w:hAnsi="Times New Roman" w:cs="Times New Roman"/>
                <w:b/>
                <w:i/>
                <w:noProof/>
              </w:rPr>
              <w:t>Статья 9. Комиссия по подготовке проекта Правил землепользования и застройки Дзуарикауского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_Toc502304529 \h </w:instrText>
            </w:r>
            <w:r>
              <w:rPr>
                <w:noProof/>
                <w:webHidden/>
              </w:rPr>
            </w:r>
            <w:r>
              <w:rPr>
                <w:noProof/>
                <w:webHidden/>
              </w:rPr>
              <w:fldChar w:fldCharType="separate"/>
            </w:r>
            <w:r>
              <w:rPr>
                <w:noProof/>
                <w:webHidden/>
              </w:rPr>
              <w:t>19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0" w:history="1">
            <w:r w:rsidRPr="0017282B">
              <w:rPr>
                <w:rStyle w:val="af0"/>
                <w:rFonts w:ascii="Times New Roman" w:hAnsi="Times New Roman" w:cs="Times New Roman"/>
                <w:b/>
                <w:i/>
                <w:noProof/>
              </w:rPr>
              <w:t>Статья 10. Полномочия комиссии по подготовке проекта Правил землепользования и застройки Дзуарикауского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_Toc502304530 \h </w:instrText>
            </w:r>
            <w:r>
              <w:rPr>
                <w:noProof/>
                <w:webHidden/>
              </w:rPr>
            </w:r>
            <w:r>
              <w:rPr>
                <w:noProof/>
                <w:webHidden/>
              </w:rPr>
              <w:fldChar w:fldCharType="separate"/>
            </w:r>
            <w:r>
              <w:rPr>
                <w:noProof/>
                <w:webHidden/>
              </w:rPr>
              <w:t>20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1" w:history="1">
            <w:r w:rsidRPr="0017282B">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_Toc502304531 \h </w:instrText>
            </w:r>
            <w:r>
              <w:rPr>
                <w:noProof/>
                <w:webHidden/>
              </w:rPr>
            </w:r>
            <w:r>
              <w:rPr>
                <w:noProof/>
                <w:webHidden/>
              </w:rPr>
              <w:fldChar w:fldCharType="separate"/>
            </w:r>
            <w:r>
              <w:rPr>
                <w:noProof/>
                <w:webHidden/>
              </w:rPr>
              <w:t>20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2" w:history="1">
            <w:r w:rsidRPr="0017282B">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_Toc502304532 \h </w:instrText>
            </w:r>
            <w:r>
              <w:rPr>
                <w:noProof/>
                <w:webHidden/>
              </w:rPr>
            </w:r>
            <w:r>
              <w:rPr>
                <w:noProof/>
                <w:webHidden/>
              </w:rPr>
              <w:fldChar w:fldCharType="separate"/>
            </w:r>
            <w:r>
              <w:rPr>
                <w:noProof/>
                <w:webHidden/>
              </w:rPr>
              <w:t>21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3" w:history="1">
            <w:r w:rsidRPr="0017282B">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_Toc502304533 \h </w:instrText>
            </w:r>
            <w:r>
              <w:rPr>
                <w:noProof/>
                <w:webHidden/>
              </w:rPr>
            </w:r>
            <w:r>
              <w:rPr>
                <w:noProof/>
                <w:webHidden/>
              </w:rPr>
              <w:fldChar w:fldCharType="separate"/>
            </w:r>
            <w:r>
              <w:rPr>
                <w:noProof/>
                <w:webHidden/>
              </w:rPr>
              <w:t>23</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4" w:history="1">
            <w:r w:rsidRPr="0017282B">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_Toc502304534 \h </w:instrText>
            </w:r>
            <w:r>
              <w:rPr>
                <w:noProof/>
                <w:webHidden/>
              </w:rPr>
            </w:r>
            <w:r>
              <w:rPr>
                <w:noProof/>
                <w:webHidden/>
              </w:rPr>
              <w:fldChar w:fldCharType="separate"/>
            </w:r>
            <w:r>
              <w:rPr>
                <w:noProof/>
                <w:webHidden/>
              </w:rPr>
              <w:t>23</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5" w:history="1">
            <w:r w:rsidRPr="0017282B">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_Toc502304535 \h </w:instrText>
            </w:r>
            <w:r>
              <w:rPr>
                <w:noProof/>
                <w:webHidden/>
              </w:rPr>
            </w:r>
            <w:r>
              <w:rPr>
                <w:noProof/>
                <w:webHidden/>
              </w:rPr>
              <w:fldChar w:fldCharType="separate"/>
            </w:r>
            <w:r>
              <w:rPr>
                <w:noProof/>
                <w:webHidden/>
              </w:rPr>
              <w:t>24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6" w:history="1">
            <w:r w:rsidRPr="0017282B">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_Toc502304536 \h </w:instrText>
            </w:r>
            <w:r>
              <w:rPr>
                <w:noProof/>
                <w:webHidden/>
              </w:rPr>
            </w:r>
            <w:r>
              <w:rPr>
                <w:noProof/>
                <w:webHidden/>
              </w:rPr>
              <w:fldChar w:fldCharType="separate"/>
            </w:r>
            <w:r>
              <w:rPr>
                <w:noProof/>
                <w:webHidden/>
              </w:rPr>
              <w:t>24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7" w:history="1">
            <w:r w:rsidRPr="0017282B">
              <w:rPr>
                <w:rStyle w:val="af0"/>
                <w:rFonts w:ascii="Times New Roman" w:eastAsia="Times New Roman" w:hAnsi="Times New Roman" w:cs="Times New Roman"/>
                <w:b/>
                <w:bCs/>
                <w:i/>
                <w:noProof/>
                <w:lang w:bidi="ru-RU"/>
              </w:rPr>
              <w:t xml:space="preserve">Статья 17. </w:t>
            </w:r>
            <w:r w:rsidRPr="0017282B">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_Toc502304537 \h </w:instrText>
            </w:r>
            <w:r>
              <w:rPr>
                <w:noProof/>
                <w:webHidden/>
              </w:rPr>
            </w:r>
            <w:r>
              <w:rPr>
                <w:noProof/>
                <w:webHidden/>
              </w:rPr>
              <w:fldChar w:fldCharType="separate"/>
            </w:r>
            <w:r>
              <w:rPr>
                <w:noProof/>
                <w:webHidden/>
              </w:rPr>
              <w:t>25</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38" w:history="1">
            <w:r w:rsidRPr="0017282B">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_Toc502304538 \h </w:instrText>
            </w:r>
            <w:r>
              <w:rPr>
                <w:noProof/>
                <w:webHidden/>
              </w:rPr>
            </w:r>
            <w:r>
              <w:rPr>
                <w:noProof/>
                <w:webHidden/>
              </w:rPr>
              <w:fldChar w:fldCharType="separate"/>
            </w:r>
            <w:r>
              <w:rPr>
                <w:noProof/>
                <w:webHidden/>
              </w:rPr>
              <w:t>25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39" w:history="1">
            <w:r w:rsidRPr="0017282B">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_Toc502304539 \h </w:instrText>
            </w:r>
            <w:r>
              <w:rPr>
                <w:noProof/>
                <w:webHidden/>
              </w:rPr>
            </w:r>
            <w:r>
              <w:rPr>
                <w:noProof/>
                <w:webHidden/>
              </w:rPr>
              <w:fldChar w:fldCharType="separate"/>
            </w:r>
            <w:r>
              <w:rPr>
                <w:noProof/>
                <w:webHidden/>
              </w:rPr>
              <w:t>25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0" w:history="1">
            <w:r w:rsidRPr="0017282B">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_Toc502304540 \h </w:instrText>
            </w:r>
            <w:r>
              <w:rPr>
                <w:noProof/>
                <w:webHidden/>
              </w:rPr>
            </w:r>
            <w:r>
              <w:rPr>
                <w:noProof/>
                <w:webHidden/>
              </w:rPr>
              <w:fldChar w:fldCharType="separate"/>
            </w:r>
            <w:r>
              <w:rPr>
                <w:noProof/>
                <w:webHidden/>
              </w:rPr>
              <w:t>26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1" w:history="1">
            <w:r w:rsidRPr="0017282B">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_Toc502304541 \h </w:instrText>
            </w:r>
            <w:r>
              <w:rPr>
                <w:noProof/>
                <w:webHidden/>
              </w:rPr>
            </w:r>
            <w:r>
              <w:rPr>
                <w:noProof/>
                <w:webHidden/>
              </w:rPr>
              <w:fldChar w:fldCharType="separate"/>
            </w:r>
            <w:r>
              <w:rPr>
                <w:noProof/>
                <w:webHidden/>
              </w:rPr>
              <w:t>27</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2" w:history="1">
            <w:r w:rsidRPr="0017282B">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_Toc502304542 \h </w:instrText>
            </w:r>
            <w:r>
              <w:rPr>
                <w:noProof/>
                <w:webHidden/>
              </w:rPr>
            </w:r>
            <w:r>
              <w:rPr>
                <w:noProof/>
                <w:webHidden/>
              </w:rPr>
              <w:fldChar w:fldCharType="separate"/>
            </w:r>
            <w:r>
              <w:rPr>
                <w:noProof/>
                <w:webHidden/>
              </w:rPr>
              <w:t>28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3" w:history="1">
            <w:r w:rsidRPr="0017282B">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_Toc502304543 \h </w:instrText>
            </w:r>
            <w:r>
              <w:rPr>
                <w:noProof/>
                <w:webHidden/>
              </w:rPr>
            </w:r>
            <w:r>
              <w:rPr>
                <w:noProof/>
                <w:webHidden/>
              </w:rPr>
              <w:fldChar w:fldCharType="separate"/>
            </w:r>
            <w:r>
              <w:rPr>
                <w:noProof/>
                <w:webHidden/>
              </w:rPr>
              <w:t>28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4" w:history="1">
            <w:r w:rsidRPr="0017282B">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_Toc502304544 \h </w:instrText>
            </w:r>
            <w:r>
              <w:rPr>
                <w:noProof/>
                <w:webHidden/>
              </w:rPr>
            </w:r>
            <w:r>
              <w:rPr>
                <w:noProof/>
                <w:webHidden/>
              </w:rPr>
              <w:fldChar w:fldCharType="separate"/>
            </w:r>
            <w:r>
              <w:rPr>
                <w:noProof/>
                <w:webHidden/>
              </w:rPr>
              <w:t>29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5" w:history="1">
            <w:r w:rsidRPr="0017282B">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_Toc502304545 \h </w:instrText>
            </w:r>
            <w:r>
              <w:rPr>
                <w:noProof/>
                <w:webHidden/>
              </w:rPr>
            </w:r>
            <w:r>
              <w:rPr>
                <w:noProof/>
                <w:webHidden/>
              </w:rPr>
              <w:fldChar w:fldCharType="separate"/>
            </w:r>
            <w:r>
              <w:rPr>
                <w:noProof/>
                <w:webHidden/>
              </w:rPr>
              <w:t>29</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46" w:history="1">
            <w:r w:rsidRPr="0017282B">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_Toc502304546 \h </w:instrText>
            </w:r>
            <w:r>
              <w:rPr>
                <w:noProof/>
                <w:webHidden/>
              </w:rPr>
            </w:r>
            <w:r>
              <w:rPr>
                <w:noProof/>
                <w:webHidden/>
              </w:rPr>
              <w:fldChar w:fldCharType="separate"/>
            </w:r>
            <w:r>
              <w:rPr>
                <w:noProof/>
                <w:webHidden/>
              </w:rPr>
              <w:t>30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7" w:history="1">
            <w:r w:rsidRPr="0017282B">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_Toc502304547 \h </w:instrText>
            </w:r>
            <w:r>
              <w:rPr>
                <w:noProof/>
                <w:webHidden/>
              </w:rPr>
            </w:r>
            <w:r>
              <w:rPr>
                <w:noProof/>
                <w:webHidden/>
              </w:rPr>
              <w:fldChar w:fldCharType="separate"/>
            </w:r>
            <w:r>
              <w:rPr>
                <w:noProof/>
                <w:webHidden/>
              </w:rPr>
              <w:t>30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8" w:history="1">
            <w:r w:rsidRPr="0017282B">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_Toc502304548 \h </w:instrText>
            </w:r>
            <w:r>
              <w:rPr>
                <w:noProof/>
                <w:webHidden/>
              </w:rPr>
            </w:r>
            <w:r>
              <w:rPr>
                <w:noProof/>
                <w:webHidden/>
              </w:rPr>
              <w:fldChar w:fldCharType="separate"/>
            </w:r>
            <w:r>
              <w:rPr>
                <w:noProof/>
                <w:webHidden/>
              </w:rPr>
              <w:t>31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49" w:history="1">
            <w:r w:rsidRPr="0017282B">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_Toc502304549 \h </w:instrText>
            </w:r>
            <w:r>
              <w:rPr>
                <w:noProof/>
                <w:webHidden/>
              </w:rPr>
            </w:r>
            <w:r>
              <w:rPr>
                <w:noProof/>
                <w:webHidden/>
              </w:rPr>
              <w:fldChar w:fldCharType="separate"/>
            </w:r>
            <w:r>
              <w:rPr>
                <w:noProof/>
                <w:webHidden/>
              </w:rPr>
              <w:t>32</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0" w:history="1">
            <w:r w:rsidRPr="0017282B">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_Toc502304550 \h </w:instrText>
            </w:r>
            <w:r>
              <w:rPr>
                <w:noProof/>
                <w:webHidden/>
              </w:rPr>
            </w:r>
            <w:r>
              <w:rPr>
                <w:noProof/>
                <w:webHidden/>
              </w:rPr>
              <w:fldChar w:fldCharType="separate"/>
            </w:r>
            <w:r>
              <w:rPr>
                <w:noProof/>
                <w:webHidden/>
              </w:rPr>
              <w:t>33</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51" w:history="1">
            <w:r w:rsidRPr="0017282B">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_Toc502304551 \h </w:instrText>
            </w:r>
            <w:r>
              <w:rPr>
                <w:noProof/>
                <w:webHidden/>
              </w:rPr>
            </w:r>
            <w:r>
              <w:rPr>
                <w:noProof/>
                <w:webHidden/>
              </w:rPr>
              <w:fldChar w:fldCharType="separate"/>
            </w:r>
            <w:r>
              <w:rPr>
                <w:noProof/>
                <w:webHidden/>
              </w:rPr>
              <w:t>35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2" w:history="1">
            <w:r w:rsidRPr="0017282B">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_Toc502304552 \h </w:instrText>
            </w:r>
            <w:r>
              <w:rPr>
                <w:noProof/>
                <w:webHidden/>
              </w:rPr>
            </w:r>
            <w:r>
              <w:rPr>
                <w:noProof/>
                <w:webHidden/>
              </w:rPr>
              <w:fldChar w:fldCharType="separate"/>
            </w:r>
            <w:r>
              <w:rPr>
                <w:noProof/>
                <w:webHidden/>
              </w:rPr>
              <w:t>35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3" w:history="1">
            <w:r w:rsidRPr="0017282B">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_Toc502304553 \h </w:instrText>
            </w:r>
            <w:r>
              <w:rPr>
                <w:noProof/>
                <w:webHidden/>
              </w:rPr>
            </w:r>
            <w:r>
              <w:rPr>
                <w:noProof/>
                <w:webHidden/>
              </w:rPr>
              <w:fldChar w:fldCharType="separate"/>
            </w:r>
            <w:r>
              <w:rPr>
                <w:noProof/>
                <w:webHidden/>
              </w:rPr>
              <w:t>36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4" w:history="1">
            <w:r w:rsidRPr="0017282B">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_Toc502304554 \h </w:instrText>
            </w:r>
            <w:r>
              <w:rPr>
                <w:noProof/>
                <w:webHidden/>
              </w:rPr>
            </w:r>
            <w:r>
              <w:rPr>
                <w:noProof/>
                <w:webHidden/>
              </w:rPr>
              <w:fldChar w:fldCharType="separate"/>
            </w:r>
            <w:r>
              <w:rPr>
                <w:noProof/>
                <w:webHidden/>
              </w:rPr>
              <w:t>37</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55" w:history="1">
            <w:r w:rsidRPr="0017282B">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_Toc502304555 \h </w:instrText>
            </w:r>
            <w:r>
              <w:rPr>
                <w:noProof/>
                <w:webHidden/>
              </w:rPr>
            </w:r>
            <w:r>
              <w:rPr>
                <w:noProof/>
                <w:webHidden/>
              </w:rPr>
              <w:fldChar w:fldCharType="separate"/>
            </w:r>
            <w:r>
              <w:rPr>
                <w:noProof/>
                <w:webHidden/>
              </w:rPr>
              <w:t>38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6" w:history="1">
            <w:r w:rsidRPr="0017282B">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_Toc502304556 \h </w:instrText>
            </w:r>
            <w:r>
              <w:rPr>
                <w:noProof/>
                <w:webHidden/>
              </w:rPr>
            </w:r>
            <w:r>
              <w:rPr>
                <w:noProof/>
                <w:webHidden/>
              </w:rPr>
              <w:fldChar w:fldCharType="separate"/>
            </w:r>
            <w:r>
              <w:rPr>
                <w:noProof/>
                <w:webHidden/>
              </w:rPr>
              <w:t>38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7" w:history="1">
            <w:r w:rsidRPr="0017282B">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_Toc502304557 \h </w:instrText>
            </w:r>
            <w:r>
              <w:rPr>
                <w:noProof/>
                <w:webHidden/>
              </w:rPr>
            </w:r>
            <w:r>
              <w:rPr>
                <w:noProof/>
                <w:webHidden/>
              </w:rPr>
              <w:fldChar w:fldCharType="separate"/>
            </w:r>
            <w:r>
              <w:rPr>
                <w:noProof/>
                <w:webHidden/>
              </w:rPr>
              <w:t>40</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58" w:history="1">
            <w:r w:rsidRPr="0017282B">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_Toc502304558 \h </w:instrText>
            </w:r>
            <w:r>
              <w:rPr>
                <w:noProof/>
                <w:webHidden/>
              </w:rPr>
            </w:r>
            <w:r>
              <w:rPr>
                <w:noProof/>
                <w:webHidden/>
              </w:rPr>
              <w:fldChar w:fldCharType="separate"/>
            </w:r>
            <w:r>
              <w:rPr>
                <w:noProof/>
                <w:webHidden/>
              </w:rPr>
              <w:t>40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59" w:history="1">
            <w:r w:rsidRPr="0017282B">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_Toc502304559 \h </w:instrText>
            </w:r>
            <w:r>
              <w:rPr>
                <w:noProof/>
                <w:webHidden/>
              </w:rPr>
            </w:r>
            <w:r>
              <w:rPr>
                <w:noProof/>
                <w:webHidden/>
              </w:rPr>
              <w:fldChar w:fldCharType="separate"/>
            </w:r>
            <w:r>
              <w:rPr>
                <w:noProof/>
                <w:webHidden/>
              </w:rPr>
              <w:t>40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0" w:history="1">
            <w:r w:rsidRPr="0017282B">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_Toc502304560 \h </w:instrText>
            </w:r>
            <w:r>
              <w:rPr>
                <w:noProof/>
                <w:webHidden/>
              </w:rPr>
            </w:r>
            <w:r>
              <w:rPr>
                <w:noProof/>
                <w:webHidden/>
              </w:rPr>
              <w:fldChar w:fldCharType="separate"/>
            </w:r>
            <w:r>
              <w:rPr>
                <w:noProof/>
                <w:webHidden/>
              </w:rPr>
              <w:t>40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1" w:history="1">
            <w:r w:rsidRPr="0017282B">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_Toc502304561 \h </w:instrText>
            </w:r>
            <w:r>
              <w:rPr>
                <w:noProof/>
                <w:webHidden/>
              </w:rPr>
            </w:r>
            <w:r>
              <w:rPr>
                <w:noProof/>
                <w:webHidden/>
              </w:rPr>
              <w:fldChar w:fldCharType="separate"/>
            </w:r>
            <w:r>
              <w:rPr>
                <w:noProof/>
                <w:webHidden/>
              </w:rPr>
              <w:t>41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2" w:history="1">
            <w:r w:rsidRPr="0017282B">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_Toc502304562 \h </w:instrText>
            </w:r>
            <w:r>
              <w:rPr>
                <w:noProof/>
                <w:webHidden/>
              </w:rPr>
            </w:r>
            <w:r>
              <w:rPr>
                <w:noProof/>
                <w:webHidden/>
              </w:rPr>
              <w:fldChar w:fldCharType="separate"/>
            </w:r>
            <w:r>
              <w:rPr>
                <w:noProof/>
                <w:webHidden/>
              </w:rPr>
              <w:t>41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3" w:history="1">
            <w:r w:rsidRPr="0017282B">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_Toc502304563 \h </w:instrText>
            </w:r>
            <w:r>
              <w:rPr>
                <w:noProof/>
                <w:webHidden/>
              </w:rPr>
            </w:r>
            <w:r>
              <w:rPr>
                <w:noProof/>
                <w:webHidden/>
              </w:rPr>
              <w:fldChar w:fldCharType="separate"/>
            </w:r>
            <w:r>
              <w:rPr>
                <w:noProof/>
                <w:webHidden/>
              </w:rPr>
              <w:t>42</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4" w:history="1">
            <w:r w:rsidRPr="0017282B">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_Toc502304564 \h </w:instrText>
            </w:r>
            <w:r>
              <w:rPr>
                <w:noProof/>
                <w:webHidden/>
              </w:rPr>
            </w:r>
            <w:r>
              <w:rPr>
                <w:noProof/>
                <w:webHidden/>
              </w:rPr>
              <w:fldChar w:fldCharType="separate"/>
            </w:r>
            <w:r>
              <w:rPr>
                <w:noProof/>
                <w:webHidden/>
              </w:rPr>
              <w:t>43</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5" w:history="1">
            <w:r w:rsidRPr="0017282B">
              <w:rPr>
                <w:rStyle w:val="af0"/>
                <w:rFonts w:ascii="Times New Roman" w:eastAsia="Times New Roman" w:hAnsi="Times New Roman" w:cs="Times New Roman"/>
                <w:b/>
                <w:bCs/>
                <w:i/>
                <w:noProof/>
                <w:lang w:bidi="ru-RU"/>
              </w:rPr>
              <w:t xml:space="preserve">Статья 40. </w:t>
            </w:r>
            <w:r w:rsidRPr="0017282B">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_Toc502304565 \h </w:instrText>
            </w:r>
            <w:r>
              <w:rPr>
                <w:noProof/>
                <w:webHidden/>
              </w:rPr>
            </w:r>
            <w:r>
              <w:rPr>
                <w:noProof/>
                <w:webHidden/>
              </w:rPr>
              <w:fldChar w:fldCharType="separate"/>
            </w:r>
            <w:r>
              <w:rPr>
                <w:noProof/>
                <w:webHidden/>
              </w:rPr>
              <w:t>43</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66" w:history="1">
            <w:r w:rsidRPr="0017282B">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_Toc502304566 \h </w:instrText>
            </w:r>
            <w:r>
              <w:rPr>
                <w:noProof/>
                <w:webHidden/>
              </w:rPr>
            </w:r>
            <w:r>
              <w:rPr>
                <w:noProof/>
                <w:webHidden/>
              </w:rPr>
              <w:fldChar w:fldCharType="separate"/>
            </w:r>
            <w:r>
              <w:rPr>
                <w:noProof/>
                <w:webHidden/>
              </w:rPr>
              <w:t>44</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67" w:history="1">
            <w:r w:rsidRPr="0017282B">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_Toc502304567 \h </w:instrText>
            </w:r>
            <w:r>
              <w:rPr>
                <w:noProof/>
                <w:webHidden/>
              </w:rPr>
            </w:r>
            <w:r>
              <w:rPr>
                <w:noProof/>
                <w:webHidden/>
              </w:rPr>
              <w:fldChar w:fldCharType="separate"/>
            </w:r>
            <w:r>
              <w:rPr>
                <w:noProof/>
                <w:webHidden/>
              </w:rPr>
              <w:t>44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8" w:history="1">
            <w:r w:rsidRPr="0017282B">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_Toc502304568 \h </w:instrText>
            </w:r>
            <w:r>
              <w:rPr>
                <w:noProof/>
                <w:webHidden/>
              </w:rPr>
            </w:r>
            <w:r>
              <w:rPr>
                <w:noProof/>
                <w:webHidden/>
              </w:rPr>
              <w:fldChar w:fldCharType="separate"/>
            </w:r>
            <w:r>
              <w:rPr>
                <w:noProof/>
                <w:webHidden/>
              </w:rPr>
              <w:t>44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69" w:history="1">
            <w:r w:rsidRPr="0017282B">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_Toc502304569 \h </w:instrText>
            </w:r>
            <w:r>
              <w:rPr>
                <w:noProof/>
                <w:webHidden/>
              </w:rPr>
            </w:r>
            <w:r>
              <w:rPr>
                <w:noProof/>
                <w:webHidden/>
              </w:rPr>
              <w:fldChar w:fldCharType="separate"/>
            </w:r>
            <w:r>
              <w:rPr>
                <w:noProof/>
                <w:webHidden/>
              </w:rPr>
              <w:t>45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0" w:history="1">
            <w:r w:rsidRPr="0017282B">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_Toc502304570 \h </w:instrText>
            </w:r>
            <w:r>
              <w:rPr>
                <w:noProof/>
                <w:webHidden/>
              </w:rPr>
            </w:r>
            <w:r>
              <w:rPr>
                <w:noProof/>
                <w:webHidden/>
              </w:rPr>
              <w:fldChar w:fldCharType="separate"/>
            </w:r>
            <w:r>
              <w:rPr>
                <w:noProof/>
                <w:webHidden/>
              </w:rPr>
              <w:t>45</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1" w:history="1">
            <w:r w:rsidRPr="0017282B">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_Toc502304571 \h </w:instrText>
            </w:r>
            <w:r>
              <w:rPr>
                <w:noProof/>
                <w:webHidden/>
              </w:rPr>
            </w:r>
            <w:r>
              <w:rPr>
                <w:noProof/>
                <w:webHidden/>
              </w:rPr>
              <w:fldChar w:fldCharType="separate"/>
            </w:r>
            <w:r>
              <w:rPr>
                <w:noProof/>
                <w:webHidden/>
              </w:rPr>
              <w:t>45</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72" w:history="1">
            <w:r w:rsidRPr="0017282B">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_Toc502304572 \h </w:instrText>
            </w:r>
            <w:r>
              <w:rPr>
                <w:noProof/>
                <w:webHidden/>
              </w:rPr>
            </w:r>
            <w:r>
              <w:rPr>
                <w:noProof/>
                <w:webHidden/>
              </w:rPr>
              <w:fldChar w:fldCharType="separate"/>
            </w:r>
            <w:r>
              <w:rPr>
                <w:noProof/>
                <w:webHidden/>
              </w:rPr>
              <w:t>47</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73" w:history="1">
            <w:r w:rsidRPr="0017282B">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_Toc502304573 \h </w:instrText>
            </w:r>
            <w:r>
              <w:rPr>
                <w:noProof/>
                <w:webHidden/>
              </w:rPr>
            </w:r>
            <w:r>
              <w:rPr>
                <w:noProof/>
                <w:webHidden/>
              </w:rPr>
              <w:fldChar w:fldCharType="separate"/>
            </w:r>
            <w:r>
              <w:rPr>
                <w:noProof/>
                <w:webHidden/>
              </w:rPr>
              <w:t>47</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4" w:history="1">
            <w:r w:rsidRPr="0017282B">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_Toc502304574 \h </w:instrText>
            </w:r>
            <w:r>
              <w:rPr>
                <w:noProof/>
                <w:webHidden/>
              </w:rPr>
            </w:r>
            <w:r>
              <w:rPr>
                <w:noProof/>
                <w:webHidden/>
              </w:rPr>
              <w:fldChar w:fldCharType="separate"/>
            </w:r>
            <w:r>
              <w:rPr>
                <w:noProof/>
                <w:webHidden/>
              </w:rPr>
              <w:t>47</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5" w:history="1">
            <w:r w:rsidRPr="0017282B">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_Toc502304575 \h </w:instrText>
            </w:r>
            <w:r>
              <w:rPr>
                <w:noProof/>
                <w:webHidden/>
              </w:rPr>
            </w:r>
            <w:r>
              <w:rPr>
                <w:noProof/>
                <w:webHidden/>
              </w:rPr>
              <w:fldChar w:fldCharType="separate"/>
            </w:r>
            <w:r>
              <w:rPr>
                <w:noProof/>
                <w:webHidden/>
              </w:rPr>
              <w:t>48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6" w:history="1">
            <w:r w:rsidRPr="0017282B">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_Toc502304576 \h </w:instrText>
            </w:r>
            <w:r>
              <w:rPr>
                <w:noProof/>
                <w:webHidden/>
              </w:rPr>
            </w:r>
            <w:r>
              <w:rPr>
                <w:noProof/>
                <w:webHidden/>
              </w:rPr>
              <w:fldChar w:fldCharType="separate"/>
            </w:r>
            <w:r>
              <w:rPr>
                <w:noProof/>
                <w:webHidden/>
              </w:rPr>
              <w:t>48</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7" w:history="1">
            <w:r w:rsidRPr="0017282B">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_Toc502304577 \h </w:instrText>
            </w:r>
            <w:r>
              <w:rPr>
                <w:noProof/>
                <w:webHidden/>
              </w:rPr>
            </w:r>
            <w:r>
              <w:rPr>
                <w:noProof/>
                <w:webHidden/>
              </w:rPr>
              <w:fldChar w:fldCharType="separate"/>
            </w:r>
            <w:r>
              <w:rPr>
                <w:noProof/>
                <w:webHidden/>
              </w:rPr>
              <w:t>51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8" w:history="1">
            <w:r w:rsidRPr="0017282B">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_Toc502304578 \h </w:instrText>
            </w:r>
            <w:r>
              <w:rPr>
                <w:noProof/>
                <w:webHidden/>
              </w:rPr>
            </w:r>
            <w:r>
              <w:rPr>
                <w:noProof/>
                <w:webHidden/>
              </w:rPr>
              <w:fldChar w:fldCharType="separate"/>
            </w:r>
            <w:r>
              <w:rPr>
                <w:noProof/>
                <w:webHidden/>
              </w:rPr>
              <w:t>51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79" w:history="1">
            <w:r w:rsidRPr="0017282B">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_Toc502304579 \h </w:instrText>
            </w:r>
            <w:r>
              <w:rPr>
                <w:noProof/>
                <w:webHidden/>
              </w:rPr>
            </w:r>
            <w:r>
              <w:rPr>
                <w:noProof/>
                <w:webHidden/>
              </w:rPr>
              <w:fldChar w:fldCharType="separate"/>
            </w:r>
            <w:r>
              <w:rPr>
                <w:noProof/>
                <w:webHidden/>
              </w:rPr>
              <w:t>52</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0" w:history="1">
            <w:r w:rsidRPr="0017282B">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_Toc502304580 \h </w:instrText>
            </w:r>
            <w:r>
              <w:rPr>
                <w:noProof/>
                <w:webHidden/>
              </w:rPr>
            </w:r>
            <w:r>
              <w:rPr>
                <w:noProof/>
                <w:webHidden/>
              </w:rPr>
              <w:fldChar w:fldCharType="separate"/>
            </w:r>
            <w:r>
              <w:rPr>
                <w:noProof/>
                <w:webHidden/>
              </w:rPr>
              <w:t>53</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81" w:history="1">
            <w:r w:rsidRPr="0017282B">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_Toc502304581 \h </w:instrText>
            </w:r>
            <w:r>
              <w:rPr>
                <w:noProof/>
                <w:webHidden/>
              </w:rPr>
            </w:r>
            <w:r>
              <w:rPr>
                <w:noProof/>
                <w:webHidden/>
              </w:rPr>
              <w:fldChar w:fldCharType="separate"/>
            </w:r>
            <w:r>
              <w:rPr>
                <w:noProof/>
                <w:webHidden/>
              </w:rPr>
              <w:t>54</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2" w:history="1">
            <w:r w:rsidRPr="0017282B">
              <w:rPr>
                <w:rStyle w:val="af0"/>
                <w:rFonts w:ascii="Times New Roman" w:eastAsia="Times New Roman" w:hAnsi="Times New Roman" w:cs="Times New Roman"/>
                <w:b/>
                <w:bCs/>
                <w:i/>
                <w:noProof/>
                <w:lang w:bidi="ru-RU"/>
              </w:rPr>
              <w:t>Статья 48. Ж-1. Зона застройки индивидуальными жилыми домами</w:t>
            </w:r>
            <w:r>
              <w:rPr>
                <w:noProof/>
                <w:webHidden/>
              </w:rPr>
              <w:tab/>
            </w:r>
            <w:r>
              <w:rPr>
                <w:noProof/>
                <w:webHidden/>
              </w:rPr>
              <w:fldChar w:fldCharType="begin"/>
            </w:r>
            <w:r>
              <w:rPr>
                <w:noProof/>
                <w:webHidden/>
              </w:rPr>
              <w:instrText xml:space="preserve"> PAGEREF _Toc502304582 \h </w:instrText>
            </w:r>
            <w:r>
              <w:rPr>
                <w:noProof/>
                <w:webHidden/>
              </w:rPr>
            </w:r>
            <w:r>
              <w:rPr>
                <w:noProof/>
                <w:webHidden/>
              </w:rPr>
              <w:fldChar w:fldCharType="separate"/>
            </w:r>
            <w:r>
              <w:rPr>
                <w:noProof/>
                <w:webHidden/>
              </w:rPr>
              <w:t>54</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83" w:history="1">
            <w:r w:rsidRPr="0017282B">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_Toc502304583 \h </w:instrText>
            </w:r>
            <w:r>
              <w:rPr>
                <w:noProof/>
                <w:webHidden/>
              </w:rPr>
            </w:r>
            <w:r>
              <w:rPr>
                <w:noProof/>
                <w:webHidden/>
              </w:rPr>
              <w:fldChar w:fldCharType="separate"/>
            </w:r>
            <w:r>
              <w:rPr>
                <w:noProof/>
                <w:webHidden/>
              </w:rPr>
              <w:t>59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4" w:history="1">
            <w:r w:rsidRPr="0017282B">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_Toc502304584 \h </w:instrText>
            </w:r>
            <w:r>
              <w:rPr>
                <w:noProof/>
                <w:webHidden/>
              </w:rPr>
            </w:r>
            <w:r>
              <w:rPr>
                <w:noProof/>
                <w:webHidden/>
              </w:rPr>
              <w:fldChar w:fldCharType="separate"/>
            </w:r>
            <w:r>
              <w:rPr>
                <w:noProof/>
                <w:webHidden/>
              </w:rPr>
              <w:t>59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5" w:history="1">
            <w:r w:rsidRPr="0017282B">
              <w:rPr>
                <w:rStyle w:val="af0"/>
                <w:rFonts w:ascii="Times New Roman" w:eastAsia="Tahoma" w:hAnsi="Times New Roman" w:cs="Times New Roman"/>
                <w:b/>
                <w:bCs/>
                <w:i/>
                <w:noProof/>
              </w:rPr>
              <w:t>Статья 50. О-2. Зона размещения объектов образования</w:t>
            </w:r>
            <w:r>
              <w:rPr>
                <w:noProof/>
                <w:webHidden/>
              </w:rPr>
              <w:tab/>
            </w:r>
            <w:r>
              <w:rPr>
                <w:noProof/>
                <w:webHidden/>
              </w:rPr>
              <w:fldChar w:fldCharType="begin"/>
            </w:r>
            <w:r>
              <w:rPr>
                <w:noProof/>
                <w:webHidden/>
              </w:rPr>
              <w:instrText xml:space="preserve"> PAGEREF _Toc502304585 \h </w:instrText>
            </w:r>
            <w:r>
              <w:rPr>
                <w:noProof/>
                <w:webHidden/>
              </w:rPr>
            </w:r>
            <w:r>
              <w:rPr>
                <w:noProof/>
                <w:webHidden/>
              </w:rPr>
              <w:fldChar w:fldCharType="separate"/>
            </w:r>
            <w:r>
              <w:rPr>
                <w:noProof/>
                <w:webHidden/>
              </w:rPr>
              <w:t>65</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86" w:history="1">
            <w:r w:rsidRPr="0017282B">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_Toc502304586 \h </w:instrText>
            </w:r>
            <w:r>
              <w:rPr>
                <w:noProof/>
                <w:webHidden/>
              </w:rPr>
            </w:r>
            <w:r>
              <w:rPr>
                <w:noProof/>
                <w:webHidden/>
              </w:rPr>
              <w:fldChar w:fldCharType="separate"/>
            </w:r>
            <w:r>
              <w:rPr>
                <w:noProof/>
                <w:webHidden/>
              </w:rPr>
              <w:t>69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7" w:history="1">
            <w:r w:rsidRPr="0017282B">
              <w:rPr>
                <w:rStyle w:val="af0"/>
                <w:rFonts w:ascii="Times New Roman" w:eastAsia="Times New Roman" w:hAnsi="Times New Roman" w:cs="Times New Roman"/>
                <w:b/>
                <w:bCs/>
                <w:i/>
                <w:noProof/>
                <w:lang w:bidi="ru-RU"/>
              </w:rPr>
              <w:t>Статья 51. Р-2. Зона природных лесов и лесопарков.</w:t>
            </w:r>
            <w:r>
              <w:rPr>
                <w:noProof/>
                <w:webHidden/>
              </w:rPr>
              <w:tab/>
            </w:r>
            <w:r>
              <w:rPr>
                <w:noProof/>
                <w:webHidden/>
              </w:rPr>
              <w:fldChar w:fldCharType="begin"/>
            </w:r>
            <w:r>
              <w:rPr>
                <w:noProof/>
                <w:webHidden/>
              </w:rPr>
              <w:instrText xml:space="preserve"> PAGEREF _Toc502304587 \h </w:instrText>
            </w:r>
            <w:r>
              <w:rPr>
                <w:noProof/>
                <w:webHidden/>
              </w:rPr>
            </w:r>
            <w:r>
              <w:rPr>
                <w:noProof/>
                <w:webHidden/>
              </w:rPr>
              <w:fldChar w:fldCharType="separate"/>
            </w:r>
            <w:r>
              <w:rPr>
                <w:noProof/>
                <w:webHidden/>
              </w:rPr>
              <w:t>69</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88" w:history="1">
            <w:r w:rsidRPr="0017282B">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_Toc502304588 \h </w:instrText>
            </w:r>
            <w:r>
              <w:rPr>
                <w:noProof/>
                <w:webHidden/>
              </w:rPr>
            </w:r>
            <w:r>
              <w:rPr>
                <w:noProof/>
                <w:webHidden/>
              </w:rPr>
              <w:fldChar w:fldCharType="separate"/>
            </w:r>
            <w:r>
              <w:rPr>
                <w:noProof/>
                <w:webHidden/>
              </w:rPr>
              <w:t>71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89" w:history="1">
            <w:r w:rsidRPr="0017282B">
              <w:rPr>
                <w:rStyle w:val="af0"/>
                <w:rFonts w:ascii="Times New Roman" w:eastAsia="Times New Roman" w:hAnsi="Times New Roman" w:cs="Times New Roman"/>
                <w:b/>
                <w:bCs/>
                <w:i/>
                <w:noProof/>
              </w:rPr>
              <w:t xml:space="preserve">Статья 52. ПК-2. Производственно-коммунальная зона с предприятиями </w:t>
            </w:r>
            <w:r w:rsidRPr="0017282B">
              <w:rPr>
                <w:rStyle w:val="af0"/>
                <w:rFonts w:ascii="Times New Roman" w:eastAsia="Times New Roman" w:hAnsi="Times New Roman" w:cs="Times New Roman"/>
                <w:b/>
                <w:bCs/>
                <w:i/>
                <w:noProof/>
                <w:lang w:val="en-US"/>
              </w:rPr>
              <w:t>III</w:t>
            </w:r>
            <w:r w:rsidRPr="0017282B">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_Toc502304589 \h </w:instrText>
            </w:r>
            <w:r>
              <w:rPr>
                <w:noProof/>
                <w:webHidden/>
              </w:rPr>
            </w:r>
            <w:r>
              <w:rPr>
                <w:noProof/>
                <w:webHidden/>
              </w:rPr>
              <w:fldChar w:fldCharType="separate"/>
            </w:r>
            <w:r>
              <w:rPr>
                <w:noProof/>
                <w:webHidden/>
              </w:rPr>
              <w:t>71</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0" w:history="1">
            <w:r w:rsidRPr="0017282B">
              <w:rPr>
                <w:rStyle w:val="af0"/>
                <w:rFonts w:ascii="Times New Roman" w:eastAsia="Times New Roman" w:hAnsi="Times New Roman" w:cs="Times New Roman"/>
                <w:b/>
                <w:bCs/>
                <w:i/>
                <w:noProof/>
              </w:rPr>
              <w:t xml:space="preserve">Статья 53. ПК-3. Производственно-коммунальная зона с предприятиями </w:t>
            </w:r>
            <w:r w:rsidRPr="0017282B">
              <w:rPr>
                <w:rStyle w:val="af0"/>
                <w:rFonts w:ascii="Times New Roman" w:eastAsia="Times New Roman" w:hAnsi="Times New Roman" w:cs="Times New Roman"/>
                <w:b/>
                <w:bCs/>
                <w:i/>
                <w:noProof/>
                <w:lang w:val="en-US"/>
              </w:rPr>
              <w:t>IV</w:t>
            </w:r>
            <w:r w:rsidRPr="0017282B">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_Toc502304590 \h </w:instrText>
            </w:r>
            <w:r>
              <w:rPr>
                <w:noProof/>
                <w:webHidden/>
              </w:rPr>
            </w:r>
            <w:r>
              <w:rPr>
                <w:noProof/>
                <w:webHidden/>
              </w:rPr>
              <w:fldChar w:fldCharType="separate"/>
            </w:r>
            <w:r>
              <w:rPr>
                <w:noProof/>
                <w:webHidden/>
              </w:rPr>
              <w:t>75</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91" w:history="1">
            <w:r w:rsidRPr="0017282B">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_Toc502304591 \h </w:instrText>
            </w:r>
            <w:r>
              <w:rPr>
                <w:noProof/>
                <w:webHidden/>
              </w:rPr>
            </w:r>
            <w:r>
              <w:rPr>
                <w:noProof/>
                <w:webHidden/>
              </w:rPr>
              <w:fldChar w:fldCharType="separate"/>
            </w:r>
            <w:r>
              <w:rPr>
                <w:noProof/>
                <w:webHidden/>
              </w:rPr>
              <w:t>79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2" w:history="1">
            <w:r w:rsidRPr="0017282B">
              <w:rPr>
                <w:rStyle w:val="af0"/>
                <w:rFonts w:ascii="Times New Roman" w:eastAsia="Tahoma" w:hAnsi="Times New Roman" w:cs="Times New Roman"/>
                <w:b/>
                <w:bCs/>
                <w:i/>
                <w:noProof/>
              </w:rPr>
              <w:t>Статья 54. ИТ-1 Зона объектов транспортной инфраструктуры</w:t>
            </w:r>
            <w:r>
              <w:rPr>
                <w:noProof/>
                <w:webHidden/>
              </w:rPr>
              <w:tab/>
            </w:r>
            <w:r>
              <w:rPr>
                <w:noProof/>
                <w:webHidden/>
              </w:rPr>
              <w:fldChar w:fldCharType="begin"/>
            </w:r>
            <w:r>
              <w:rPr>
                <w:noProof/>
                <w:webHidden/>
              </w:rPr>
              <w:instrText xml:space="preserve"> PAGEREF _Toc502304592 \h </w:instrText>
            </w:r>
            <w:r>
              <w:rPr>
                <w:noProof/>
                <w:webHidden/>
              </w:rPr>
            </w:r>
            <w:r>
              <w:rPr>
                <w:noProof/>
                <w:webHidden/>
              </w:rPr>
              <w:fldChar w:fldCharType="separate"/>
            </w:r>
            <w:r>
              <w:rPr>
                <w:noProof/>
                <w:webHidden/>
              </w:rPr>
              <w:t>79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3" w:history="1">
            <w:r w:rsidRPr="0017282B">
              <w:rPr>
                <w:rStyle w:val="af0"/>
                <w:rFonts w:ascii="Times New Roman" w:eastAsia="Tahoma" w:hAnsi="Times New Roman" w:cs="Times New Roman"/>
                <w:b/>
                <w:bCs/>
                <w:i/>
                <w:noProof/>
              </w:rPr>
              <w:t>Статья 55. ИИ-1 Зона объектов инженерной инфраструктуры</w:t>
            </w:r>
            <w:r>
              <w:rPr>
                <w:noProof/>
                <w:webHidden/>
              </w:rPr>
              <w:tab/>
            </w:r>
            <w:r>
              <w:rPr>
                <w:noProof/>
                <w:webHidden/>
              </w:rPr>
              <w:fldChar w:fldCharType="begin"/>
            </w:r>
            <w:r>
              <w:rPr>
                <w:noProof/>
                <w:webHidden/>
              </w:rPr>
              <w:instrText xml:space="preserve"> PAGEREF _Toc502304593 \h </w:instrText>
            </w:r>
            <w:r>
              <w:rPr>
                <w:noProof/>
                <w:webHidden/>
              </w:rPr>
            </w:r>
            <w:r>
              <w:rPr>
                <w:noProof/>
                <w:webHidden/>
              </w:rPr>
              <w:fldChar w:fldCharType="separate"/>
            </w:r>
            <w:r>
              <w:rPr>
                <w:noProof/>
                <w:webHidden/>
              </w:rPr>
              <w:t>83</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4" w:history="1">
            <w:r w:rsidRPr="0017282B">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_Toc502304594 \h </w:instrText>
            </w:r>
            <w:r>
              <w:rPr>
                <w:noProof/>
                <w:webHidden/>
              </w:rPr>
            </w:r>
            <w:r>
              <w:rPr>
                <w:noProof/>
                <w:webHidden/>
              </w:rPr>
              <w:fldChar w:fldCharType="separate"/>
            </w:r>
            <w:r>
              <w:rPr>
                <w:noProof/>
                <w:webHidden/>
              </w:rPr>
              <w:t>86</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5" w:history="1">
            <w:r w:rsidRPr="0017282B">
              <w:rPr>
                <w:rStyle w:val="af0"/>
                <w:rFonts w:ascii="Times New Roman" w:eastAsia="Times New Roman" w:hAnsi="Times New Roman" w:cs="Times New Roman"/>
                <w:b/>
                <w:bCs/>
                <w:i/>
                <w:noProof/>
                <w:lang w:bidi="ru-RU"/>
              </w:rPr>
              <w:t>Статья 56. СН-2. Зона кладбищ</w:t>
            </w:r>
            <w:r>
              <w:rPr>
                <w:noProof/>
                <w:webHidden/>
              </w:rPr>
              <w:tab/>
            </w:r>
            <w:r>
              <w:rPr>
                <w:noProof/>
                <w:webHidden/>
              </w:rPr>
              <w:fldChar w:fldCharType="begin"/>
            </w:r>
            <w:r>
              <w:rPr>
                <w:noProof/>
                <w:webHidden/>
              </w:rPr>
              <w:instrText xml:space="preserve"> PAGEREF _Toc502304595 \h </w:instrText>
            </w:r>
            <w:r>
              <w:rPr>
                <w:noProof/>
                <w:webHidden/>
              </w:rPr>
            </w:r>
            <w:r>
              <w:rPr>
                <w:noProof/>
                <w:webHidden/>
              </w:rPr>
              <w:fldChar w:fldCharType="separate"/>
            </w:r>
            <w:r>
              <w:rPr>
                <w:noProof/>
                <w:webHidden/>
              </w:rPr>
              <w:t>86</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96" w:history="1">
            <w:r w:rsidRPr="0017282B">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_Toc502304596 \h </w:instrText>
            </w:r>
            <w:r>
              <w:rPr>
                <w:noProof/>
                <w:webHidden/>
              </w:rPr>
            </w:r>
            <w:r>
              <w:rPr>
                <w:noProof/>
                <w:webHidden/>
              </w:rPr>
              <w:fldChar w:fldCharType="separate"/>
            </w:r>
            <w:r>
              <w:rPr>
                <w:noProof/>
                <w:webHidden/>
              </w:rPr>
              <w:t>90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7" w:history="1">
            <w:r w:rsidRPr="0017282B">
              <w:rPr>
                <w:rStyle w:val="af0"/>
                <w:rFonts w:ascii="Times New Roman" w:eastAsia="Times New Roman" w:hAnsi="Times New Roman" w:cs="Times New Roman"/>
                <w:b/>
                <w:bCs/>
                <w:i/>
                <w:noProof/>
                <w:lang w:bidi="ru-RU"/>
              </w:rPr>
              <w:t>Статья 57.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_Toc502304597 \h </w:instrText>
            </w:r>
            <w:r>
              <w:rPr>
                <w:noProof/>
                <w:webHidden/>
              </w:rPr>
            </w:r>
            <w:r>
              <w:rPr>
                <w:noProof/>
                <w:webHidden/>
              </w:rPr>
              <w:fldChar w:fldCharType="separate"/>
            </w:r>
            <w:r>
              <w:rPr>
                <w:noProof/>
                <w:webHidden/>
              </w:rPr>
              <w:t>90</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598" w:history="1">
            <w:r w:rsidRPr="0017282B">
              <w:rPr>
                <w:rStyle w:val="af0"/>
                <w:rFonts w:ascii="Times New Roman" w:eastAsia="Times New Roman" w:hAnsi="Times New Roman" w:cs="Times New Roman"/>
                <w:b/>
                <w:bCs/>
                <w:i/>
                <w:noProof/>
                <w:lang w:bidi="ru-RU"/>
              </w:rPr>
              <w:t xml:space="preserve">Статья 58. СХ-3. </w:t>
            </w:r>
            <w:r w:rsidRPr="0017282B">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_Toc502304598 \h </w:instrText>
            </w:r>
            <w:r>
              <w:rPr>
                <w:noProof/>
                <w:webHidden/>
              </w:rPr>
            </w:r>
            <w:r>
              <w:rPr>
                <w:noProof/>
                <w:webHidden/>
              </w:rPr>
              <w:fldChar w:fldCharType="separate"/>
            </w:r>
            <w:r>
              <w:rPr>
                <w:noProof/>
                <w:webHidden/>
              </w:rPr>
              <w:t>93</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599" w:history="1">
            <w:r w:rsidRPr="0017282B">
              <w:rPr>
                <w:rStyle w:val="af0"/>
                <w:rFonts w:ascii="Times New Roman" w:hAnsi="Times New Roman" w:cs="Times New Roman"/>
                <w:b/>
                <w:noProof/>
              </w:rPr>
              <w:t>РАЗДЕЛ I</w:t>
            </w:r>
            <w:r w:rsidRPr="0017282B">
              <w:rPr>
                <w:rStyle w:val="af0"/>
                <w:rFonts w:ascii="Times New Roman" w:hAnsi="Times New Roman" w:cs="Times New Roman"/>
                <w:b/>
                <w:noProof/>
                <w:lang w:val="en-US"/>
              </w:rPr>
              <w:t>V</w:t>
            </w:r>
            <w:r w:rsidRPr="0017282B">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_Toc502304599 \h </w:instrText>
            </w:r>
            <w:r>
              <w:rPr>
                <w:noProof/>
                <w:webHidden/>
              </w:rPr>
            </w:r>
            <w:r>
              <w:rPr>
                <w:noProof/>
                <w:webHidden/>
              </w:rPr>
              <w:fldChar w:fldCharType="separate"/>
            </w:r>
            <w:r>
              <w:rPr>
                <w:noProof/>
                <w:webHidden/>
              </w:rPr>
              <w:t>99</w:t>
            </w:r>
            <w:r>
              <w:rPr>
                <w:noProof/>
                <w:webHidden/>
              </w:rPr>
              <w:fldChar w:fldCharType="end"/>
            </w:r>
          </w:hyperlink>
        </w:p>
        <w:p w:rsidR="000A1DDC" w:rsidRDefault="000A1DDC">
          <w:pPr>
            <w:pStyle w:val="15"/>
            <w:tabs>
              <w:tab w:val="right" w:leader="dot" w:pos="9752"/>
            </w:tabs>
            <w:rPr>
              <w:rFonts w:eastAsiaTheme="minorEastAsia"/>
              <w:noProof/>
              <w:lang w:eastAsia="ru-RU"/>
            </w:rPr>
          </w:pPr>
          <w:hyperlink w:anchor="_Toc502304600" w:history="1">
            <w:r w:rsidRPr="0017282B">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_Toc502304600 \h </w:instrText>
            </w:r>
            <w:r>
              <w:rPr>
                <w:noProof/>
                <w:webHidden/>
              </w:rPr>
            </w:r>
            <w:r>
              <w:rPr>
                <w:noProof/>
                <w:webHidden/>
              </w:rPr>
              <w:fldChar w:fldCharType="separate"/>
            </w:r>
            <w:r>
              <w:rPr>
                <w:noProof/>
                <w:webHidden/>
              </w:rPr>
              <w:t>99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601" w:history="1">
            <w:r w:rsidRPr="0017282B">
              <w:rPr>
                <w:rStyle w:val="af0"/>
                <w:rFonts w:ascii="Times New Roman" w:eastAsia="Times New Roman" w:hAnsi="Times New Roman" w:cs="Times New Roman"/>
                <w:b/>
                <w:bCs/>
                <w:i/>
                <w:noProof/>
                <w:lang w:bidi="ru-RU"/>
              </w:rPr>
              <w:t>Статья 59. Территории, для которых</w:t>
            </w:r>
            <w:r w:rsidRPr="0017282B">
              <w:rPr>
                <w:rStyle w:val="af0"/>
                <w:rFonts w:ascii="Times New Roman" w:hAnsi="Times New Roman" w:cs="Times New Roman"/>
                <w:b/>
                <w:i/>
                <w:noProof/>
              </w:rPr>
              <w:t xml:space="preserve"> настоящими Правилами</w:t>
            </w:r>
            <w:r w:rsidRPr="0017282B">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_Toc502304601 \h </w:instrText>
            </w:r>
            <w:r>
              <w:rPr>
                <w:noProof/>
                <w:webHidden/>
              </w:rPr>
            </w:r>
            <w:r>
              <w:rPr>
                <w:noProof/>
                <w:webHidden/>
              </w:rPr>
              <w:fldChar w:fldCharType="separate"/>
            </w:r>
            <w:r>
              <w:rPr>
                <w:noProof/>
                <w:webHidden/>
              </w:rPr>
              <w:t>99</w:t>
            </w:r>
            <w:r>
              <w:rPr>
                <w:noProof/>
                <w:webHidden/>
              </w:rPr>
              <w:fldChar w:fldCharType="end"/>
            </w:r>
          </w:hyperlink>
        </w:p>
        <w:p w:rsidR="000A1DDC" w:rsidRDefault="000A1DDC">
          <w:pPr>
            <w:pStyle w:val="22"/>
            <w:tabs>
              <w:tab w:val="right" w:leader="dot" w:pos="9752"/>
            </w:tabs>
            <w:rPr>
              <w:rFonts w:eastAsiaTheme="minorEastAsia"/>
              <w:noProof/>
              <w:lang w:eastAsia="ru-RU"/>
            </w:rPr>
          </w:pPr>
          <w:hyperlink w:anchor="_Toc502304602" w:history="1">
            <w:r w:rsidRPr="0017282B">
              <w:rPr>
                <w:rStyle w:val="af0"/>
                <w:rFonts w:ascii="Times New Roman" w:hAnsi="Times New Roman" w:cs="Times New Roman"/>
                <w:b/>
                <w:i/>
                <w:noProof/>
              </w:rPr>
              <w:t>Статья 60.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_Toc502304602 \h </w:instrText>
            </w:r>
            <w:r>
              <w:rPr>
                <w:noProof/>
                <w:webHidden/>
              </w:rPr>
            </w:r>
            <w:r>
              <w:rPr>
                <w:noProof/>
                <w:webHidden/>
              </w:rPr>
              <w:fldChar w:fldCharType="separate"/>
            </w:r>
            <w:r>
              <w:rPr>
                <w:noProof/>
                <w:webHidden/>
              </w:rPr>
              <w:t>99</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2304517"/>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CB5F19">
        <w:rPr>
          <w:color w:val="auto"/>
        </w:rPr>
        <w:t>Дзуарикауского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2304518"/>
      <w:r w:rsidRPr="009238F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2304519"/>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2304520"/>
      <w:r w:rsidRPr="009238F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lastRenderedPageBreak/>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9238F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lastRenderedPageBreak/>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lastRenderedPageBreak/>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9238F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04521"/>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CB5F19">
        <w:rPr>
          <w:color w:val="auto"/>
        </w:rPr>
        <w:t>Дзуарикауском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CB5F19">
        <w:rPr>
          <w:color w:val="auto"/>
        </w:rPr>
        <w:t>Дзуарикауское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lastRenderedPageBreak/>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956A8A">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p>
    <w:p w:rsidR="00C86CBC" w:rsidRPr="009238F1" w:rsidRDefault="00C86CBC" w:rsidP="00C86CBC">
      <w:pPr>
        <w:pStyle w:val="Default"/>
        <w:numPr>
          <w:ilvl w:val="0"/>
          <w:numId w:val="39"/>
        </w:numPr>
        <w:jc w:val="both"/>
        <w:rPr>
          <w:color w:val="auto"/>
        </w:rPr>
      </w:pPr>
      <w:r w:rsidRPr="009238F1">
        <w:rPr>
          <w:color w:val="auto"/>
        </w:rPr>
        <w:t xml:space="preserve">Карта градостроительного зонирования в границах населенного пункта село </w:t>
      </w:r>
      <w:r w:rsidR="00CB5F19">
        <w:rPr>
          <w:color w:val="auto"/>
        </w:rPr>
        <w:t>Дзуарикау, село Тагардон</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4522"/>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4523"/>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4524"/>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CB5F19">
        <w:rPr>
          <w:color w:val="auto"/>
        </w:rPr>
        <w:t>Дзуарикауского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lastRenderedPageBreak/>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4525"/>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2304526"/>
      <w:r w:rsidRPr="009238F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CB5F19">
        <w:rPr>
          <w:color w:val="auto"/>
        </w:rPr>
        <w:t>Дзуарикауского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2304527"/>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2304528"/>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CB5F19">
        <w:rPr>
          <w:color w:val="auto"/>
        </w:rPr>
        <w:t>Дзуарикауского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CB5F19">
        <w:rPr>
          <w:color w:val="auto"/>
        </w:rPr>
        <w:t>Дзуарикауского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04529"/>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CB5F19">
        <w:rPr>
          <w:rFonts w:ascii="Times New Roman" w:hAnsi="Times New Roman" w:cs="Times New Roman"/>
          <w:b/>
          <w:i/>
          <w:color w:val="auto"/>
          <w:sz w:val="24"/>
          <w:szCs w:val="24"/>
        </w:rPr>
        <w:t>Дзуарикауского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CB5F19">
        <w:rPr>
          <w:color w:val="auto"/>
        </w:rPr>
        <w:t>Дзуарикауского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4530"/>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CB5F19">
        <w:rPr>
          <w:rFonts w:ascii="Times New Roman" w:hAnsi="Times New Roman" w:cs="Times New Roman"/>
          <w:b/>
          <w:i/>
          <w:color w:val="auto"/>
          <w:sz w:val="24"/>
          <w:szCs w:val="24"/>
        </w:rPr>
        <w:t>Дзуарикауского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4531"/>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4532"/>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4533"/>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4534"/>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4535"/>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2304536"/>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w:t>
      </w:r>
      <w:r w:rsidRPr="009238F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2304537"/>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2304538"/>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2304539"/>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2304540"/>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9238F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04541"/>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9238F1">
        <w:rPr>
          <w:rFonts w:ascii="Times New Roman" w:hAnsi="Times New Roman" w:cs="Times New Roman"/>
          <w:sz w:val="24"/>
          <w:szCs w:val="24"/>
        </w:rPr>
        <w:lastRenderedPageBreak/>
        <w:t xml:space="preserve">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2304542"/>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04543"/>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9238F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4544"/>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2304545"/>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2304546"/>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2304547"/>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04548"/>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454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230455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9238F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CB5F19">
        <w:rPr>
          <w:rFonts w:ascii="Times New Roman" w:hAnsi="Times New Roman" w:cs="Times New Roman"/>
          <w:sz w:val="24"/>
          <w:szCs w:val="24"/>
        </w:rPr>
        <w:t>Дзуарикауского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9238F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2304551"/>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2304552"/>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CB5F19">
        <w:rPr>
          <w:rFonts w:ascii="Times New Roman" w:hAnsi="Times New Roman" w:cs="Times New Roman"/>
          <w:sz w:val="24"/>
          <w:szCs w:val="24"/>
        </w:rPr>
        <w:t>Дзуарикауского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 xml:space="preserve">Республики Северная </w:t>
      </w:r>
      <w:r w:rsidR="00A00305" w:rsidRPr="009238F1">
        <w:rPr>
          <w:rFonts w:ascii="Times New Roman" w:hAnsi="Times New Roman" w:cs="Times New Roman"/>
          <w:sz w:val="24"/>
          <w:szCs w:val="24"/>
        </w:rPr>
        <w:lastRenderedPageBreak/>
        <w:t>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0455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9238F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CB5F19">
        <w:rPr>
          <w:rFonts w:ascii="Times New Roman" w:hAnsi="Times New Roman" w:cs="Times New Roman"/>
          <w:sz w:val="24"/>
          <w:szCs w:val="24"/>
        </w:rPr>
        <w:t>Дзуарикауского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230455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9238F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2304555"/>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230455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CB5F19">
        <w:rPr>
          <w:rFonts w:ascii="Times New Roman" w:hAnsi="Times New Roman"/>
        </w:rPr>
        <w:t>Дзуарикауского</w:t>
      </w:r>
      <w:r w:rsidRPr="009238F1">
        <w:rPr>
          <w:rFonts w:ascii="Times New Roman" w:hAnsi="Times New Roman"/>
        </w:rPr>
        <w:t xml:space="preserve"> сельского поселения, возникшее в результате внесения в генеральный план </w:t>
      </w:r>
      <w:r w:rsidR="00CB5F19">
        <w:rPr>
          <w:rFonts w:ascii="Times New Roman" w:hAnsi="Times New Roman"/>
        </w:rPr>
        <w:t>Дзуарикауского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CB5F19">
        <w:rPr>
          <w:rFonts w:ascii="Times New Roman" w:hAnsi="Times New Roman"/>
        </w:rPr>
        <w:t>Дзуарикауского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9238F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CB5F19">
        <w:rPr>
          <w:rFonts w:ascii="Times New Roman" w:hAnsi="Times New Roman" w:cs="Times New Roman"/>
          <w:sz w:val="24"/>
          <w:szCs w:val="24"/>
        </w:rPr>
        <w:t>Дзуарикауского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CB5F19">
        <w:rPr>
          <w:rFonts w:ascii="Times New Roman" w:hAnsi="Times New Roman" w:cs="Times New Roman"/>
          <w:sz w:val="24"/>
          <w:szCs w:val="24"/>
        </w:rPr>
        <w:t>Дзуарикауского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2304557"/>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2304558"/>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230455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0456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230456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230456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9238F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230456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2304564"/>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2304565"/>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2304566"/>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2304567"/>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230456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CB5F19">
        <w:rPr>
          <w:rFonts w:ascii="Times New Roman" w:hAnsi="Times New Roman" w:cs="Times New Roman"/>
          <w:sz w:val="24"/>
          <w:szCs w:val="24"/>
        </w:rPr>
        <w:t>Дзуарикауского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04569"/>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230457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CB5F19">
        <w:rPr>
          <w:rFonts w:ascii="Times New Roman" w:hAnsi="Times New Roman" w:cs="Times New Roman"/>
          <w:sz w:val="24"/>
          <w:szCs w:val="24"/>
        </w:rPr>
        <w:t>Дзуарикауского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230457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980091" w:rsidTr="00A54D42">
        <w:trPr>
          <w:trHeight w:hRule="exact" w:val="845"/>
        </w:trPr>
        <w:tc>
          <w:tcPr>
            <w:tcW w:w="1565" w:type="dxa"/>
            <w:shd w:val="clear" w:color="auto" w:fill="FFFFFF"/>
            <w:vAlign w:val="center"/>
          </w:tcPr>
          <w:p w:rsidR="003E2A5B" w:rsidRPr="0098009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98009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Наименование территориальных зон</w:t>
            </w:r>
          </w:p>
        </w:tc>
      </w:tr>
      <w:tr w:rsidR="009238F1" w:rsidRPr="00980091" w:rsidTr="00A54D42">
        <w:trPr>
          <w:trHeight w:hRule="exact" w:val="283"/>
        </w:trPr>
        <w:tc>
          <w:tcPr>
            <w:tcW w:w="1565" w:type="dxa"/>
            <w:shd w:val="clear" w:color="auto" w:fill="FFFFFF"/>
            <w:vAlign w:val="bottom"/>
          </w:tcPr>
          <w:p w:rsidR="003E2A5B" w:rsidRPr="0098009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98009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2</w:t>
            </w:r>
          </w:p>
        </w:tc>
      </w:tr>
      <w:tr w:rsidR="009238F1" w:rsidRPr="00980091" w:rsidTr="00A54D42">
        <w:trPr>
          <w:trHeight w:hRule="exact" w:val="288"/>
        </w:trPr>
        <w:tc>
          <w:tcPr>
            <w:tcW w:w="1565" w:type="dxa"/>
            <w:shd w:val="clear" w:color="auto" w:fill="FFFFFF"/>
            <w:vAlign w:val="bottom"/>
          </w:tcPr>
          <w:p w:rsidR="003E2A5B" w:rsidRPr="0098009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80091"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 xml:space="preserve">ЗОНЫ </w:t>
            </w:r>
            <w:r w:rsidR="00B6046F" w:rsidRPr="00980091">
              <w:rPr>
                <w:rFonts w:ascii="Times New Roman" w:eastAsia="Times New Roman" w:hAnsi="Times New Roman" w:cs="Times New Roman"/>
                <w:b/>
                <w:sz w:val="24"/>
                <w:szCs w:val="24"/>
                <w:lang w:bidi="ru-RU"/>
              </w:rPr>
              <w:t>ЖИЛОЙ ЗАСТРОЙКИ</w:t>
            </w:r>
          </w:p>
        </w:tc>
      </w:tr>
      <w:tr w:rsidR="009238F1" w:rsidRPr="00980091" w:rsidTr="00A54D42">
        <w:trPr>
          <w:trHeight w:hRule="exact" w:val="304"/>
        </w:trPr>
        <w:tc>
          <w:tcPr>
            <w:tcW w:w="1565" w:type="dxa"/>
            <w:shd w:val="clear" w:color="auto" w:fill="FFFFFF"/>
            <w:vAlign w:val="bottom"/>
          </w:tcPr>
          <w:p w:rsidR="003E2A5B" w:rsidRPr="0098009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98009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застройки индивидуальными</w:t>
            </w:r>
            <w:r w:rsidR="00B6046F" w:rsidRPr="00980091">
              <w:rPr>
                <w:rFonts w:ascii="Times New Roman" w:eastAsia="Times New Roman" w:hAnsi="Times New Roman" w:cs="Times New Roman"/>
                <w:sz w:val="24"/>
                <w:szCs w:val="24"/>
                <w:lang w:bidi="ru-RU"/>
              </w:rPr>
              <w:t xml:space="preserve"> усадебными </w:t>
            </w:r>
            <w:r w:rsidRPr="00980091">
              <w:rPr>
                <w:rFonts w:ascii="Times New Roman" w:eastAsia="Times New Roman" w:hAnsi="Times New Roman" w:cs="Times New Roman"/>
                <w:sz w:val="24"/>
                <w:szCs w:val="24"/>
                <w:lang w:bidi="ru-RU"/>
              </w:rPr>
              <w:t>жилыми домами</w:t>
            </w:r>
          </w:p>
        </w:tc>
      </w:tr>
      <w:tr w:rsidR="009238F1" w:rsidRPr="00980091" w:rsidTr="00CF2ADE">
        <w:trPr>
          <w:trHeight w:hRule="exact" w:val="382"/>
        </w:trPr>
        <w:tc>
          <w:tcPr>
            <w:tcW w:w="1565" w:type="dxa"/>
            <w:shd w:val="clear" w:color="auto" w:fill="FFFFFF"/>
            <w:vAlign w:val="bottom"/>
          </w:tcPr>
          <w:p w:rsidR="003E2A5B" w:rsidRPr="0098009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80091"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ОБЩЕСТВЕННО-ДЕЛОВЫЕ</w:t>
            </w:r>
            <w:r w:rsidR="00CF2ADE" w:rsidRPr="00980091">
              <w:rPr>
                <w:rFonts w:ascii="Times New Roman" w:eastAsia="Times New Roman" w:hAnsi="Times New Roman" w:cs="Times New Roman"/>
                <w:b/>
                <w:sz w:val="24"/>
                <w:szCs w:val="24"/>
                <w:lang w:bidi="ru-RU"/>
              </w:rPr>
              <w:t xml:space="preserve"> И КОММЕРЧЕСКИЕ</w:t>
            </w:r>
            <w:r w:rsidRPr="00980091">
              <w:rPr>
                <w:rFonts w:ascii="Times New Roman" w:eastAsia="Times New Roman" w:hAnsi="Times New Roman" w:cs="Times New Roman"/>
                <w:b/>
                <w:sz w:val="24"/>
                <w:szCs w:val="24"/>
                <w:lang w:bidi="ru-RU"/>
              </w:rPr>
              <w:t xml:space="preserve"> ЗОНЫ</w:t>
            </w:r>
          </w:p>
        </w:tc>
      </w:tr>
      <w:tr w:rsidR="009238F1" w:rsidRPr="00980091" w:rsidTr="00A54D42">
        <w:trPr>
          <w:trHeight w:hRule="exact" w:val="283"/>
        </w:trPr>
        <w:tc>
          <w:tcPr>
            <w:tcW w:w="1565" w:type="dxa"/>
            <w:shd w:val="clear" w:color="auto" w:fill="FFFFFF"/>
            <w:vAlign w:val="bottom"/>
          </w:tcPr>
          <w:p w:rsidR="00134277" w:rsidRPr="0098009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980091"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980091" w:rsidTr="00A54D42">
        <w:trPr>
          <w:trHeight w:hRule="exact" w:val="273"/>
        </w:trPr>
        <w:tc>
          <w:tcPr>
            <w:tcW w:w="1565" w:type="dxa"/>
            <w:shd w:val="clear" w:color="auto" w:fill="FFFFFF"/>
          </w:tcPr>
          <w:p w:rsidR="006979B6" w:rsidRPr="00980091" w:rsidRDefault="006979B6" w:rsidP="00065F67">
            <w:pPr>
              <w:spacing w:after="0" w:line="240" w:lineRule="auto"/>
              <w:jc w:val="center"/>
            </w:pPr>
            <w:r w:rsidRPr="00980091">
              <w:rPr>
                <w:rFonts w:ascii="Times New Roman" w:eastAsia="Times New Roman" w:hAnsi="Times New Roman" w:cs="Times New Roman"/>
                <w:sz w:val="24"/>
                <w:szCs w:val="24"/>
                <w:lang w:bidi="ru-RU"/>
              </w:rPr>
              <w:t>О</w:t>
            </w:r>
            <w:r w:rsidR="00134277" w:rsidRPr="00980091">
              <w:rPr>
                <w:rFonts w:ascii="Times New Roman" w:eastAsia="Times New Roman" w:hAnsi="Times New Roman" w:cs="Times New Roman"/>
                <w:sz w:val="24"/>
                <w:szCs w:val="24"/>
                <w:lang w:bidi="ru-RU"/>
              </w:rPr>
              <w:t>-</w:t>
            </w:r>
            <w:r w:rsidR="00065F67" w:rsidRPr="0098009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98009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 xml:space="preserve">Зона </w:t>
            </w:r>
            <w:r w:rsidR="00065F67" w:rsidRPr="00980091">
              <w:rPr>
                <w:rFonts w:ascii="Times New Roman" w:eastAsia="Times New Roman" w:hAnsi="Times New Roman" w:cs="Times New Roman"/>
                <w:sz w:val="24"/>
                <w:szCs w:val="24"/>
                <w:lang w:bidi="ru-RU"/>
              </w:rPr>
              <w:t xml:space="preserve">объектов </w:t>
            </w:r>
            <w:r w:rsidRPr="00980091">
              <w:rPr>
                <w:rFonts w:ascii="Times New Roman" w:eastAsia="Times New Roman" w:hAnsi="Times New Roman" w:cs="Times New Roman"/>
                <w:sz w:val="24"/>
                <w:szCs w:val="24"/>
                <w:lang w:bidi="ru-RU"/>
              </w:rPr>
              <w:t>образования</w:t>
            </w:r>
            <w:r w:rsidR="00134277" w:rsidRPr="00980091">
              <w:rPr>
                <w:rFonts w:ascii="Times New Roman" w:eastAsia="Times New Roman" w:hAnsi="Times New Roman" w:cs="Times New Roman"/>
                <w:sz w:val="24"/>
                <w:szCs w:val="24"/>
                <w:lang w:bidi="ru-RU"/>
              </w:rPr>
              <w:t xml:space="preserve"> и просвещения</w:t>
            </w:r>
          </w:p>
        </w:tc>
      </w:tr>
      <w:tr w:rsidR="009238F1" w:rsidRPr="00980091" w:rsidTr="00A54D42">
        <w:trPr>
          <w:trHeight w:hRule="exact" w:val="273"/>
        </w:trPr>
        <w:tc>
          <w:tcPr>
            <w:tcW w:w="1565" w:type="dxa"/>
            <w:shd w:val="clear" w:color="auto" w:fill="FFFFFF"/>
          </w:tcPr>
          <w:p w:rsidR="00065F67" w:rsidRPr="00980091" w:rsidRDefault="00D946BF" w:rsidP="00001380">
            <w:pPr>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80091" w:rsidRDefault="00065F67" w:rsidP="00065F67">
            <w:pPr>
              <w:widowControl w:val="0"/>
              <w:spacing w:after="0" w:line="240" w:lineRule="auto"/>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РЕКРЕАЦИОННЫЕ ЗОНЫ</w:t>
            </w:r>
          </w:p>
        </w:tc>
      </w:tr>
      <w:tr w:rsidR="009238F1" w:rsidRPr="00980091" w:rsidTr="006F1D49">
        <w:trPr>
          <w:trHeight w:hRule="exact" w:val="324"/>
        </w:trPr>
        <w:tc>
          <w:tcPr>
            <w:tcW w:w="1565" w:type="dxa"/>
            <w:shd w:val="clear" w:color="auto" w:fill="FFFFFF"/>
            <w:vAlign w:val="center"/>
          </w:tcPr>
          <w:p w:rsidR="00065F67" w:rsidRPr="00980091" w:rsidRDefault="00065F67" w:rsidP="00065F67">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98009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 xml:space="preserve">Зона </w:t>
            </w:r>
            <w:r w:rsidR="00D946BF" w:rsidRPr="00980091">
              <w:rPr>
                <w:rFonts w:ascii="Times New Roman" w:eastAsia="Times New Roman" w:hAnsi="Times New Roman" w:cs="Times New Roman"/>
                <w:sz w:val="24"/>
                <w:szCs w:val="24"/>
                <w:lang w:bidi="ru-RU"/>
              </w:rPr>
              <w:t>природных лесов и лесопарков</w:t>
            </w:r>
          </w:p>
        </w:tc>
      </w:tr>
      <w:tr w:rsidR="009238F1" w:rsidRPr="00980091" w:rsidTr="00A54D42">
        <w:trPr>
          <w:trHeight w:hRule="exact" w:val="273"/>
        </w:trPr>
        <w:tc>
          <w:tcPr>
            <w:tcW w:w="1565" w:type="dxa"/>
            <w:shd w:val="clear" w:color="auto" w:fill="FFFFFF"/>
          </w:tcPr>
          <w:p w:rsidR="00065F67" w:rsidRPr="00980091" w:rsidRDefault="00D946BF" w:rsidP="00001380">
            <w:pPr>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80091" w:rsidRDefault="00065F67" w:rsidP="00065F67">
            <w:pPr>
              <w:widowControl w:val="0"/>
              <w:spacing w:after="0" w:line="240" w:lineRule="auto"/>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ПРОИЗВОДСТВЕННЫЕ ЗОНЫ</w:t>
            </w:r>
          </w:p>
        </w:tc>
      </w:tr>
      <w:tr w:rsidR="009238F1" w:rsidRPr="00980091" w:rsidTr="00D946BF">
        <w:trPr>
          <w:trHeight w:hRule="exact" w:val="588"/>
        </w:trPr>
        <w:tc>
          <w:tcPr>
            <w:tcW w:w="1565" w:type="dxa"/>
            <w:shd w:val="clear" w:color="auto" w:fill="FFFFFF"/>
          </w:tcPr>
          <w:p w:rsidR="006F1D49" w:rsidRPr="00980091" w:rsidRDefault="006F1D49" w:rsidP="00001380">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П</w:t>
            </w:r>
            <w:r w:rsidR="00CF2ADE" w:rsidRPr="00980091">
              <w:rPr>
                <w:rFonts w:ascii="Times New Roman" w:eastAsia="Times New Roman" w:hAnsi="Times New Roman" w:cs="Times New Roman"/>
                <w:sz w:val="24"/>
                <w:szCs w:val="24"/>
                <w:lang w:bidi="ru-RU"/>
              </w:rPr>
              <w:t>К</w:t>
            </w:r>
            <w:r w:rsidR="00980091" w:rsidRPr="0098009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980091" w:rsidRDefault="00D946BF" w:rsidP="00980091">
            <w:pPr>
              <w:widowControl w:val="0"/>
              <w:spacing w:after="0" w:line="240" w:lineRule="auto"/>
              <w:ind w:firstLine="53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 xml:space="preserve">Производственно-коммунальная зона с предприятиями </w:t>
            </w:r>
            <w:r w:rsidR="00980091" w:rsidRPr="00980091">
              <w:rPr>
                <w:rFonts w:ascii="Times New Roman" w:eastAsia="Times New Roman" w:hAnsi="Times New Roman" w:cs="Times New Roman"/>
                <w:sz w:val="24"/>
                <w:szCs w:val="24"/>
                <w:lang w:val="en-US" w:bidi="ru-RU"/>
              </w:rPr>
              <w:t>III</w:t>
            </w:r>
            <w:r w:rsidR="006F1D49" w:rsidRPr="00980091">
              <w:rPr>
                <w:rFonts w:ascii="Times New Roman" w:eastAsia="Times New Roman" w:hAnsi="Times New Roman" w:cs="Times New Roman"/>
                <w:sz w:val="24"/>
                <w:szCs w:val="24"/>
                <w:lang w:bidi="ru-RU"/>
              </w:rPr>
              <w:t xml:space="preserve"> класса</w:t>
            </w:r>
            <w:r w:rsidR="004638ED" w:rsidRPr="00980091">
              <w:rPr>
                <w:rFonts w:ascii="Times New Roman" w:eastAsia="Times New Roman" w:hAnsi="Times New Roman" w:cs="Times New Roman"/>
                <w:sz w:val="24"/>
                <w:szCs w:val="24"/>
                <w:lang w:bidi="ru-RU"/>
              </w:rPr>
              <w:t xml:space="preserve"> </w:t>
            </w:r>
            <w:r w:rsidRPr="00980091">
              <w:rPr>
                <w:rFonts w:ascii="Times New Roman" w:eastAsia="Times New Roman" w:hAnsi="Times New Roman" w:cs="Times New Roman"/>
                <w:sz w:val="24"/>
                <w:szCs w:val="24"/>
                <w:lang w:bidi="ru-RU"/>
              </w:rPr>
              <w:t>опасности по санитарной классификации</w:t>
            </w:r>
            <w:r w:rsidR="00F83ADB" w:rsidRPr="00980091">
              <w:rPr>
                <w:rFonts w:ascii="Times New Roman" w:eastAsia="Times New Roman" w:hAnsi="Times New Roman" w:cs="Times New Roman"/>
                <w:sz w:val="24"/>
                <w:szCs w:val="24"/>
                <w:lang w:bidi="ru-RU"/>
              </w:rPr>
              <w:t xml:space="preserve"> </w:t>
            </w:r>
            <w:r w:rsidR="004638ED" w:rsidRPr="00980091">
              <w:rPr>
                <w:rFonts w:ascii="Times New Roman" w:eastAsia="Times New Roman" w:hAnsi="Times New Roman" w:cs="Times New Roman"/>
                <w:sz w:val="24"/>
                <w:szCs w:val="24"/>
                <w:lang w:bidi="ru-RU"/>
              </w:rPr>
              <w:t>вредности</w:t>
            </w:r>
          </w:p>
        </w:tc>
      </w:tr>
      <w:tr w:rsidR="00980091" w:rsidRPr="00980091" w:rsidTr="00D946BF">
        <w:trPr>
          <w:trHeight w:hRule="exact" w:val="588"/>
        </w:trPr>
        <w:tc>
          <w:tcPr>
            <w:tcW w:w="1565" w:type="dxa"/>
            <w:shd w:val="clear" w:color="auto" w:fill="FFFFFF"/>
          </w:tcPr>
          <w:p w:rsidR="00980091" w:rsidRPr="00980091" w:rsidRDefault="00980091" w:rsidP="00980091">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ПК-3</w:t>
            </w:r>
          </w:p>
        </w:tc>
        <w:tc>
          <w:tcPr>
            <w:tcW w:w="8201" w:type="dxa"/>
            <w:shd w:val="clear" w:color="auto" w:fill="FFFFFF"/>
            <w:vAlign w:val="bottom"/>
          </w:tcPr>
          <w:p w:rsidR="00980091" w:rsidRPr="00980091" w:rsidRDefault="00980091" w:rsidP="00980091">
            <w:pPr>
              <w:widowControl w:val="0"/>
              <w:spacing w:after="0" w:line="240" w:lineRule="auto"/>
              <w:ind w:firstLine="53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 xml:space="preserve">Производственно-коммунальная зона с предприятиями </w:t>
            </w:r>
            <w:r w:rsidRPr="00980091">
              <w:rPr>
                <w:rFonts w:ascii="Times New Roman" w:eastAsia="Times New Roman" w:hAnsi="Times New Roman" w:cs="Times New Roman"/>
                <w:sz w:val="24"/>
                <w:szCs w:val="24"/>
                <w:lang w:val="en-US" w:bidi="ru-RU"/>
              </w:rPr>
              <w:t>I</w:t>
            </w:r>
            <w:r w:rsidRPr="00980091">
              <w:rPr>
                <w:rFonts w:ascii="Times New Roman" w:eastAsia="Times New Roman" w:hAnsi="Times New Roman" w:cs="Times New Roman"/>
                <w:sz w:val="24"/>
                <w:szCs w:val="24"/>
                <w:lang w:bidi="ru-RU"/>
              </w:rPr>
              <w:t>V класса опасности по санитарной классификации вредности</w:t>
            </w:r>
          </w:p>
        </w:tc>
      </w:tr>
      <w:tr w:rsidR="009238F1" w:rsidRPr="00980091" w:rsidTr="00A54D42">
        <w:trPr>
          <w:trHeight w:hRule="exact" w:val="273"/>
        </w:trPr>
        <w:tc>
          <w:tcPr>
            <w:tcW w:w="1565" w:type="dxa"/>
            <w:shd w:val="clear" w:color="auto" w:fill="FFFFFF"/>
          </w:tcPr>
          <w:p w:rsidR="00065F67" w:rsidRPr="00980091" w:rsidRDefault="00895CDB" w:rsidP="00895CDB">
            <w:pPr>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80091" w:rsidRDefault="00065F67" w:rsidP="00065F67">
            <w:pPr>
              <w:widowControl w:val="0"/>
              <w:spacing w:after="0" w:line="240" w:lineRule="auto"/>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980091" w:rsidTr="00A71F3C">
        <w:trPr>
          <w:trHeight w:hRule="exact" w:val="320"/>
        </w:trPr>
        <w:tc>
          <w:tcPr>
            <w:tcW w:w="1565" w:type="dxa"/>
            <w:shd w:val="clear" w:color="auto" w:fill="FFFFFF"/>
            <w:vAlign w:val="center"/>
          </w:tcPr>
          <w:p w:rsidR="00065F67" w:rsidRPr="00980091" w:rsidRDefault="00065F67" w:rsidP="00065F67">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lastRenderedPageBreak/>
              <w:t>ИТ-1</w:t>
            </w:r>
          </w:p>
        </w:tc>
        <w:tc>
          <w:tcPr>
            <w:tcW w:w="8201" w:type="dxa"/>
            <w:shd w:val="clear" w:color="auto" w:fill="FFFFFF"/>
            <w:vAlign w:val="bottom"/>
          </w:tcPr>
          <w:p w:rsidR="00065F67" w:rsidRPr="00980091"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 xml:space="preserve">Зона </w:t>
            </w:r>
            <w:r w:rsidR="00A71F3C" w:rsidRPr="00980091">
              <w:rPr>
                <w:rFonts w:ascii="Times New Roman" w:eastAsia="Times New Roman" w:hAnsi="Times New Roman" w:cs="Times New Roman"/>
                <w:sz w:val="24"/>
                <w:szCs w:val="24"/>
                <w:lang w:bidi="ru-RU"/>
              </w:rPr>
              <w:t>объектов транспортной инфраструктуры</w:t>
            </w:r>
          </w:p>
        </w:tc>
      </w:tr>
      <w:tr w:rsidR="009238F1" w:rsidRPr="00980091" w:rsidTr="00A71F3C">
        <w:trPr>
          <w:trHeight w:hRule="exact" w:val="320"/>
        </w:trPr>
        <w:tc>
          <w:tcPr>
            <w:tcW w:w="1565" w:type="dxa"/>
            <w:shd w:val="clear" w:color="auto" w:fill="FFFFFF"/>
            <w:vAlign w:val="center"/>
          </w:tcPr>
          <w:p w:rsidR="00F83ADB" w:rsidRPr="00980091" w:rsidRDefault="00F83ADB" w:rsidP="00065F67">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98009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объектов инженерной инфраструктуры</w:t>
            </w:r>
          </w:p>
        </w:tc>
      </w:tr>
      <w:tr w:rsidR="009238F1" w:rsidRPr="00980091" w:rsidTr="00A54D42">
        <w:trPr>
          <w:trHeight w:hRule="exact" w:val="284"/>
        </w:trPr>
        <w:tc>
          <w:tcPr>
            <w:tcW w:w="1565" w:type="dxa"/>
            <w:shd w:val="clear" w:color="auto" w:fill="FFFFFF"/>
            <w:vAlign w:val="center"/>
          </w:tcPr>
          <w:p w:rsidR="00065F67" w:rsidRPr="00980091" w:rsidRDefault="000A2262" w:rsidP="00065F67">
            <w:pPr>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80091" w:rsidRDefault="00ED16E4" w:rsidP="00AD6914">
            <w:pPr>
              <w:widowControl w:val="0"/>
              <w:spacing w:after="0" w:line="240" w:lineRule="auto"/>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ЗОНЫ</w:t>
            </w:r>
            <w:r w:rsidR="00AD6914" w:rsidRPr="00980091">
              <w:rPr>
                <w:rFonts w:ascii="Times New Roman" w:eastAsia="Times New Roman" w:hAnsi="Times New Roman" w:cs="Times New Roman"/>
                <w:b/>
                <w:sz w:val="24"/>
                <w:szCs w:val="24"/>
                <w:lang w:bidi="ru-RU"/>
              </w:rPr>
              <w:t xml:space="preserve"> СПЕЦИАЛЬНОГО НАЗНАЧЕНИЯ</w:t>
            </w:r>
          </w:p>
        </w:tc>
      </w:tr>
      <w:tr w:rsidR="009238F1" w:rsidRPr="00980091" w:rsidTr="00A54D42">
        <w:trPr>
          <w:trHeight w:hRule="exact" w:val="284"/>
        </w:trPr>
        <w:tc>
          <w:tcPr>
            <w:tcW w:w="1565" w:type="dxa"/>
            <w:shd w:val="clear" w:color="auto" w:fill="FFFFFF"/>
            <w:vAlign w:val="center"/>
          </w:tcPr>
          <w:p w:rsidR="006F1D49" w:rsidRPr="00980091" w:rsidRDefault="00ED16E4" w:rsidP="00065F67">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СН</w:t>
            </w:r>
            <w:r w:rsidR="006F1D49" w:rsidRPr="0098009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98009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кладбищ</w:t>
            </w:r>
          </w:p>
        </w:tc>
      </w:tr>
      <w:tr w:rsidR="009238F1" w:rsidRPr="00980091" w:rsidTr="00A54D42">
        <w:trPr>
          <w:trHeight w:hRule="exact" w:val="284"/>
        </w:trPr>
        <w:tc>
          <w:tcPr>
            <w:tcW w:w="1565" w:type="dxa"/>
            <w:shd w:val="clear" w:color="auto" w:fill="FFFFFF"/>
            <w:vAlign w:val="center"/>
          </w:tcPr>
          <w:p w:rsidR="00AD6914" w:rsidRPr="00980091" w:rsidRDefault="00815C73" w:rsidP="00065F67">
            <w:pPr>
              <w:spacing w:after="0" w:line="240" w:lineRule="auto"/>
              <w:jc w:val="center"/>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980091" w:rsidRDefault="00815C73" w:rsidP="00AD6914">
            <w:pPr>
              <w:widowControl w:val="0"/>
              <w:spacing w:after="0" w:line="240" w:lineRule="auto"/>
              <w:rPr>
                <w:rFonts w:ascii="Times New Roman" w:eastAsia="Times New Roman" w:hAnsi="Times New Roman" w:cs="Times New Roman"/>
                <w:b/>
                <w:sz w:val="24"/>
                <w:szCs w:val="24"/>
                <w:lang w:bidi="ru-RU"/>
              </w:rPr>
            </w:pPr>
            <w:r w:rsidRPr="00980091">
              <w:rPr>
                <w:rFonts w:ascii="Times New Roman" w:eastAsia="Times New Roman" w:hAnsi="Times New Roman" w:cs="Times New Roman"/>
                <w:b/>
                <w:sz w:val="24"/>
                <w:szCs w:val="24"/>
                <w:lang w:bidi="ru-RU"/>
              </w:rPr>
              <w:t>СЕЛЬСКОХОЗЯЙСТВЕННЫЕ ЗОНЫ</w:t>
            </w:r>
          </w:p>
        </w:tc>
      </w:tr>
      <w:tr w:rsidR="009238F1" w:rsidRPr="00980091" w:rsidTr="00815C73">
        <w:trPr>
          <w:trHeight w:hRule="exact" w:val="538"/>
        </w:trPr>
        <w:tc>
          <w:tcPr>
            <w:tcW w:w="1565" w:type="dxa"/>
            <w:shd w:val="clear" w:color="auto" w:fill="FFFFFF"/>
            <w:vAlign w:val="center"/>
          </w:tcPr>
          <w:p w:rsidR="00AD6914" w:rsidRPr="00980091" w:rsidRDefault="00AD6914" w:rsidP="00065F67">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98009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сельскохозяйственного использования</w:t>
            </w:r>
            <w:r w:rsidR="00815C73" w:rsidRPr="00980091">
              <w:rPr>
                <w:rFonts w:ascii="Times New Roman" w:eastAsia="Times New Roman" w:hAnsi="Times New Roman" w:cs="Times New Roman"/>
                <w:sz w:val="24"/>
                <w:szCs w:val="24"/>
                <w:lang w:bidi="ru-RU"/>
              </w:rPr>
              <w:t xml:space="preserve"> в границах населенного пункта</w:t>
            </w:r>
          </w:p>
        </w:tc>
      </w:tr>
      <w:tr w:rsidR="009238F1" w:rsidRPr="009238F1" w:rsidTr="004F4F31">
        <w:trPr>
          <w:trHeight w:hRule="exact" w:val="554"/>
        </w:trPr>
        <w:tc>
          <w:tcPr>
            <w:tcW w:w="1565" w:type="dxa"/>
            <w:shd w:val="clear" w:color="auto" w:fill="FFFFFF"/>
            <w:vAlign w:val="center"/>
          </w:tcPr>
          <w:p w:rsidR="00AD6914" w:rsidRPr="00980091" w:rsidRDefault="00AD6914" w:rsidP="004F4F31">
            <w:pPr>
              <w:spacing w:after="0" w:line="240" w:lineRule="auto"/>
              <w:jc w:val="center"/>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СХ-</w:t>
            </w:r>
            <w:r w:rsidR="004F4F31" w:rsidRPr="00980091">
              <w:rPr>
                <w:rFonts w:ascii="Times New Roman" w:eastAsia="Times New Roman" w:hAnsi="Times New Roman" w:cs="Times New Roman"/>
                <w:sz w:val="24"/>
                <w:szCs w:val="24"/>
                <w:lang w:bidi="ru-RU"/>
              </w:rPr>
              <w:t>3</w:t>
            </w:r>
          </w:p>
        </w:tc>
        <w:tc>
          <w:tcPr>
            <w:tcW w:w="8201" w:type="dxa"/>
            <w:shd w:val="clear" w:color="auto" w:fill="FFFFFF"/>
            <w:vAlign w:val="bottom"/>
          </w:tcPr>
          <w:p w:rsidR="00AD6914" w:rsidRPr="0098009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98009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2304572"/>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2304573"/>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230457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E5554B" w:rsidRPr="00E5554B">
        <w:rPr>
          <w:b/>
          <w:bCs/>
          <w:color w:val="auto"/>
        </w:rPr>
        <w:t>59</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E5554B" w:rsidRPr="00E5554B">
        <w:rPr>
          <w:b/>
          <w:bCs/>
          <w:color w:val="auto"/>
        </w:rPr>
        <w:t>0</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2304575"/>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2304576"/>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230457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230457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230457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230458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A72BD0" w:rsidRPr="009238F1" w:rsidRDefault="00A72BD0"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8" w:name="_Toc502304581"/>
      <w:r w:rsidRPr="009238F1">
        <w:rPr>
          <w:rFonts w:ascii="Times New Roman" w:eastAsia="Times New Roman" w:hAnsi="Times New Roman" w:cs="Times New Roman"/>
          <w:b/>
          <w:bCs/>
          <w:sz w:val="24"/>
          <w:szCs w:val="24"/>
          <w:lang w:bidi="ru-RU"/>
        </w:rPr>
        <w:t>ЗОНЫ ЖИЛОЙ ЗАСТРОЙКИ</w:t>
      </w:r>
      <w:bookmarkEnd w:id="78"/>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79" w:name="bookmark56"/>
      <w:bookmarkStart w:id="80" w:name="bookmark57"/>
      <w:bookmarkStart w:id="81" w:name="_Toc437075953"/>
      <w:bookmarkStart w:id="82" w:name="_Toc437076000"/>
      <w:bookmarkStart w:id="83" w:name="_Toc484865783"/>
      <w:bookmarkStart w:id="84" w:name="_Toc502304582"/>
      <w:r w:rsidRPr="009238F1">
        <w:rPr>
          <w:rFonts w:ascii="Times New Roman" w:eastAsia="Times New Roman" w:hAnsi="Times New Roman" w:cs="Times New Roman"/>
          <w:b/>
          <w:bCs/>
          <w:i/>
          <w:sz w:val="24"/>
          <w:szCs w:val="24"/>
          <w:lang w:bidi="ru-RU"/>
        </w:rPr>
        <w:t>Статья 48. Ж-1. Зона застройки индивидуальными жилыми домами</w:t>
      </w:r>
      <w:bookmarkEnd w:id="84"/>
      <w:r w:rsidRPr="009238F1">
        <w:rPr>
          <w:rFonts w:ascii="Times New Roman" w:eastAsia="Times New Roman" w:hAnsi="Times New Roman" w:cs="Times New Roman"/>
          <w:b/>
          <w:bCs/>
          <w:i/>
          <w:sz w:val="24"/>
          <w:szCs w:val="24"/>
          <w:lang w:bidi="ru-RU"/>
        </w:rPr>
        <w:t xml:space="preserve"> </w:t>
      </w:r>
      <w:bookmarkEnd w:id="79"/>
      <w:bookmarkEnd w:id="80"/>
      <w:bookmarkEnd w:id="81"/>
      <w:bookmarkEnd w:id="82"/>
      <w:bookmarkEnd w:id="83"/>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5" w:name="_Toc452106980"/>
      <w:bookmarkStart w:id="86"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E37778">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37778">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E37778">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B452BE" w:rsidRDefault="00B452BE" w:rsidP="009367B3">
      <w:pPr>
        <w:widowControl w:val="0"/>
        <w:autoSpaceDE w:val="0"/>
        <w:autoSpaceDN w:val="0"/>
        <w:adjustRightInd w:val="0"/>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Таблица 48.</w:t>
      </w:r>
      <w:r>
        <w:rPr>
          <w:rFonts w:ascii="Times New Roman" w:hAnsi="Times New Roman" w:cs="Times New Roman"/>
          <w:b/>
          <w:sz w:val="24"/>
          <w:szCs w:val="24"/>
          <w:lang w:val="en-US"/>
        </w:rPr>
        <w:t>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9238F1">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B452BE" w:rsidRDefault="0092096C" w:rsidP="0092096C">
      <w:pPr>
        <w:tabs>
          <w:tab w:val="left" w:pos="142"/>
        </w:tabs>
        <w:spacing w:after="0" w:line="240" w:lineRule="auto"/>
        <w:contextualSpacing/>
        <w:jc w:val="right"/>
        <w:rPr>
          <w:rFonts w:ascii="Times New Roman" w:hAnsi="Times New Roman" w:cs="Times New Roman"/>
          <w:b/>
          <w:spacing w:val="-10"/>
          <w:sz w:val="24"/>
          <w:szCs w:val="24"/>
          <w:lang w:val="en-US"/>
        </w:rPr>
      </w:pPr>
      <w:r w:rsidRPr="009238F1">
        <w:rPr>
          <w:rFonts w:ascii="Times New Roman" w:hAnsi="Times New Roman" w:cs="Times New Roman"/>
          <w:b/>
          <w:spacing w:val="-10"/>
          <w:sz w:val="24"/>
          <w:szCs w:val="24"/>
        </w:rPr>
        <w:t>Таблица 48.</w:t>
      </w:r>
      <w:r w:rsidR="00B452BE">
        <w:rPr>
          <w:rFonts w:ascii="Times New Roman" w:hAnsi="Times New Roman" w:cs="Times New Roman"/>
          <w:b/>
          <w:spacing w:val="-10"/>
          <w:sz w:val="24"/>
          <w:szCs w:val="24"/>
          <w:lang w:val="en-US"/>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lastRenderedPageBreak/>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21DAA" w:rsidRPr="009238F1" w:rsidRDefault="00B21DAA"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7" w:name="_Toc484865785"/>
      <w:bookmarkStart w:id="88" w:name="_Toc502304583"/>
      <w:bookmarkEnd w:id="85"/>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87"/>
      <w:bookmarkEnd w:id="88"/>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9" w:name="_Toc484865786"/>
      <w:bookmarkStart w:id="90" w:name="_Toc502304584"/>
      <w:r w:rsidRPr="009238F1">
        <w:rPr>
          <w:rFonts w:ascii="Times New Roman" w:eastAsia="Times New Roman" w:hAnsi="Times New Roman" w:cs="Times New Roman"/>
          <w:b/>
          <w:i/>
          <w:sz w:val="24"/>
          <w:szCs w:val="24"/>
          <w:lang w:bidi="ru-RU"/>
        </w:rPr>
        <w:t xml:space="preserve">Статья </w:t>
      </w:r>
      <w:r w:rsidR="00537CA3" w:rsidRPr="009238F1">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86"/>
      <w:bookmarkEnd w:id="89"/>
      <w:bookmarkEnd w:id="90"/>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9238F1"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537CA3" w:rsidRPr="009238F1">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м, из </w:t>
            </w:r>
            <w:r w:rsidR="00A72BD0" w:rsidRPr="009238F1">
              <w:rPr>
                <w:rFonts w:ascii="Times New Roman" w:hAnsi="Times New Roman" w:cs="Times New Roman"/>
                <w:sz w:val="24"/>
                <w:szCs w:val="24"/>
              </w:rPr>
              <w:lastRenderedPageBreak/>
              <w:t>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lastRenderedPageBreak/>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A07507">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07507" w:rsidRPr="009238F1" w:rsidRDefault="00A07507"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1" w:name="_Toc484865787"/>
      <w:bookmarkStart w:id="92" w:name="_Toc502304585"/>
      <w:r w:rsidRPr="009238F1">
        <w:rPr>
          <w:rFonts w:ascii="Times New Roman" w:eastAsia="Tahoma" w:hAnsi="Times New Roman" w:cs="Times New Roman"/>
          <w:b/>
          <w:bCs/>
          <w:i/>
          <w:sz w:val="24"/>
          <w:szCs w:val="24"/>
        </w:rPr>
        <w:t>Статья 5</w:t>
      </w:r>
      <w:r w:rsidR="00A07507" w:rsidRPr="00B630C3">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О-2. Зона размещения объектов образования</w:t>
      </w:r>
      <w:bookmarkEnd w:id="91"/>
      <w:bookmarkEnd w:id="92"/>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A07507" w:rsidRPr="00B630C3">
        <w:rPr>
          <w:rFonts w:ascii="Times New Roman" w:eastAsia="Tahoma" w:hAnsi="Times New Roman" w:cs="Times New Roman"/>
          <w:b/>
          <w:sz w:val="24"/>
          <w:szCs w:val="24"/>
          <w:lang w:bidi="ru-RU"/>
        </w:rPr>
        <w:t>0</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3" w:name="bookmark64"/>
      <w:bookmarkStart w:id="94" w:name="bookmark65"/>
      <w:bookmarkStart w:id="95" w:name="_Toc437075957"/>
      <w:bookmarkStart w:id="96" w:name="_Toc437076004"/>
      <w:bookmarkStart w:id="97" w:name="_Toc455050143"/>
      <w:bookmarkStart w:id="98" w:name="_Toc502304586"/>
      <w:r w:rsidRPr="009238F1">
        <w:rPr>
          <w:rFonts w:ascii="Times New Roman" w:eastAsia="Times New Roman" w:hAnsi="Times New Roman" w:cs="Times New Roman"/>
          <w:b/>
          <w:bCs/>
          <w:smallCaps/>
          <w:sz w:val="24"/>
          <w:szCs w:val="24"/>
          <w:lang w:bidi="ru-RU"/>
        </w:rPr>
        <w:lastRenderedPageBreak/>
        <w:t>РЕКРЕАЦИОННЫЕ ЗОНЫ</w:t>
      </w:r>
      <w:bookmarkEnd w:id="98"/>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9" w:name="_Toc502304587"/>
      <w:r w:rsidRPr="009238F1">
        <w:rPr>
          <w:rFonts w:ascii="Times New Roman" w:eastAsia="Times New Roman" w:hAnsi="Times New Roman" w:cs="Times New Roman"/>
          <w:b/>
          <w:bCs/>
          <w:i/>
          <w:sz w:val="24"/>
          <w:szCs w:val="24"/>
          <w:lang w:bidi="ru-RU"/>
        </w:rPr>
        <w:t>Статья 5</w:t>
      </w:r>
      <w:r w:rsidR="00A07507" w:rsidRPr="00B630C3">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99"/>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A07507" w:rsidRPr="00B630C3">
        <w:rPr>
          <w:rFonts w:ascii="Times New Roman" w:eastAsia="Times New Roman" w:hAnsi="Times New Roman" w:cs="Times New Roman"/>
          <w:b/>
          <w:sz w:val="24"/>
          <w:szCs w:val="24"/>
          <w:lang w:bidi="ru-RU"/>
        </w:rPr>
        <w:t>1</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AE1B59" w:rsidRPr="009238F1"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0" w:name="_Toc437075958"/>
      <w:bookmarkStart w:id="101" w:name="_Toc437076005"/>
      <w:bookmarkStart w:id="102" w:name="bookmark66"/>
      <w:bookmarkStart w:id="103" w:name="bookmark67"/>
      <w:bookmarkStart w:id="104" w:name="_Toc484865795"/>
      <w:bookmarkStart w:id="105" w:name="_Toc502304588"/>
      <w:r w:rsidRPr="009238F1">
        <w:rPr>
          <w:rFonts w:ascii="Times New Roman" w:eastAsia="Times New Roman" w:hAnsi="Times New Roman" w:cs="Times New Roman"/>
          <w:b/>
          <w:bCs/>
          <w:sz w:val="24"/>
          <w:szCs w:val="24"/>
          <w:lang w:bidi="ru-RU"/>
        </w:rPr>
        <w:t>ПРОИЗВОДСТВЕННЫЕ ЗОНЫ</w:t>
      </w:r>
      <w:bookmarkEnd w:id="100"/>
      <w:bookmarkEnd w:id="101"/>
      <w:bookmarkEnd w:id="102"/>
      <w:bookmarkEnd w:id="103"/>
      <w:bookmarkEnd w:id="104"/>
      <w:bookmarkEnd w:id="105"/>
    </w:p>
    <w:p w:rsidR="00A72BD0" w:rsidRPr="009238F1" w:rsidRDefault="00A72BD0"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6" w:name="_Toc485290109"/>
      <w:bookmarkStart w:id="107" w:name="_Toc502304589"/>
      <w:r w:rsidRPr="009238F1">
        <w:rPr>
          <w:rFonts w:ascii="Times New Roman" w:eastAsia="Times New Roman" w:hAnsi="Times New Roman" w:cs="Times New Roman"/>
          <w:b/>
          <w:bCs/>
          <w:i/>
          <w:sz w:val="24"/>
          <w:szCs w:val="24"/>
        </w:rPr>
        <w:t>Статья 5</w:t>
      </w:r>
      <w:r w:rsidR="00A07507" w:rsidRPr="00A07507">
        <w:rPr>
          <w:rFonts w:ascii="Times New Roman" w:eastAsia="Times New Roman" w:hAnsi="Times New Roman" w:cs="Times New Roman"/>
          <w:b/>
          <w:bCs/>
          <w:i/>
          <w:sz w:val="24"/>
          <w:szCs w:val="24"/>
        </w:rPr>
        <w:t>2</w:t>
      </w:r>
      <w:r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Pr="009238F1">
        <w:rPr>
          <w:rFonts w:ascii="Times New Roman" w:eastAsia="Times New Roman" w:hAnsi="Times New Roman" w:cs="Times New Roman"/>
          <w:b/>
          <w:bCs/>
          <w:i/>
          <w:sz w:val="24"/>
          <w:szCs w:val="24"/>
        </w:rPr>
        <w:t>-</w:t>
      </w:r>
      <w:r w:rsidR="00A07507" w:rsidRPr="00A07507">
        <w:rPr>
          <w:rFonts w:ascii="Times New Roman" w:eastAsia="Times New Roman" w:hAnsi="Times New Roman" w:cs="Times New Roman"/>
          <w:b/>
          <w:bCs/>
          <w:i/>
          <w:sz w:val="24"/>
          <w:szCs w:val="24"/>
        </w:rPr>
        <w:t>2</w:t>
      </w:r>
      <w:r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sidR="00A07507">
        <w:rPr>
          <w:rFonts w:ascii="Times New Roman" w:eastAsia="Times New Roman" w:hAnsi="Times New Roman" w:cs="Times New Roman"/>
          <w:b/>
          <w:bCs/>
          <w:i/>
          <w:sz w:val="24"/>
          <w:szCs w:val="24"/>
          <w:lang w:val="en-US"/>
        </w:rPr>
        <w:t>III</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06"/>
      <w:bookmarkEnd w:id="10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A07507">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A07507">
        <w:rPr>
          <w:rFonts w:ascii="Times New Roman" w:eastAsia="Times New Roman" w:hAnsi="Times New Roman" w:cs="Times New Roman"/>
          <w:sz w:val="24"/>
          <w:szCs w:val="24"/>
          <w:lang w:val="en-US" w:bidi="ru-RU"/>
        </w:rPr>
        <w:t>III</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A07507" w:rsidRPr="00B630C3">
        <w:rPr>
          <w:rFonts w:ascii="Times New Roman" w:eastAsia="Times New Roman" w:hAnsi="Times New Roman" w:cs="Times New Roman"/>
          <w:b/>
          <w:sz w:val="24"/>
          <w:szCs w:val="24"/>
          <w:lang w:bidi="ru-RU"/>
        </w:rPr>
        <w:t>2</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A07507">
        <w:rPr>
          <w:rFonts w:ascii="Times New Roman" w:hAnsi="Times New Roman" w:cs="Times New Roman"/>
          <w:b/>
          <w:sz w:val="24"/>
          <w:szCs w:val="24"/>
          <w:lang w:val="en-US"/>
        </w:rPr>
        <w:t>52.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Максимальный процент застройки в границах земельного участка, определяемый </w:t>
      </w:r>
      <w:r w:rsidRPr="009238F1">
        <w:rPr>
          <w:rFonts w:ascii="Times New Roman" w:hAnsi="Times New Roman" w:cs="Times New Roman"/>
          <w:b/>
          <w:sz w:val="24"/>
          <w:szCs w:val="24"/>
        </w:rPr>
        <w:lastRenderedPageBreak/>
        <w:t>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w:t>
      </w:r>
      <w:r w:rsidRPr="009238F1">
        <w:rPr>
          <w:rFonts w:ascii="Times New Roman" w:hAnsi="Times New Roman" w:cs="Times New Roman"/>
          <w:bCs/>
          <w:sz w:val="24"/>
          <w:szCs w:val="24"/>
        </w:rPr>
        <w:lastRenderedPageBreak/>
        <w:t>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07507" w:rsidRPr="009238F1" w:rsidRDefault="00A07507" w:rsidP="00444E0A">
      <w:pPr>
        <w:suppressAutoHyphens/>
        <w:autoSpaceDE w:val="0"/>
        <w:spacing w:after="0" w:line="240" w:lineRule="auto"/>
        <w:ind w:firstLine="567"/>
        <w:jc w:val="both"/>
        <w:rPr>
          <w:rFonts w:ascii="Times New Roman" w:hAnsi="Times New Roman" w:cs="Times New Roman"/>
          <w:bCs/>
          <w:sz w:val="24"/>
          <w:szCs w:val="24"/>
        </w:rPr>
      </w:pPr>
    </w:p>
    <w:p w:rsidR="00A07507" w:rsidRPr="009238F1" w:rsidRDefault="00A07507" w:rsidP="00A07507">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8" w:name="_Toc502304590"/>
      <w:r w:rsidRPr="009238F1">
        <w:rPr>
          <w:rFonts w:ascii="Times New Roman" w:eastAsia="Times New Roman" w:hAnsi="Times New Roman" w:cs="Times New Roman"/>
          <w:b/>
          <w:bCs/>
          <w:i/>
          <w:sz w:val="24"/>
          <w:szCs w:val="24"/>
        </w:rPr>
        <w:t>Статья 5</w:t>
      </w:r>
      <w:r>
        <w:rPr>
          <w:rFonts w:ascii="Times New Roman" w:eastAsia="Times New Roman" w:hAnsi="Times New Roman" w:cs="Times New Roman"/>
          <w:b/>
          <w:bCs/>
          <w:i/>
          <w:sz w:val="24"/>
          <w:szCs w:val="24"/>
        </w:rPr>
        <w:t>3</w:t>
      </w:r>
      <w:r w:rsidRPr="009238F1">
        <w:rPr>
          <w:rFonts w:ascii="Times New Roman" w:eastAsia="Times New Roman" w:hAnsi="Times New Roman" w:cs="Times New Roman"/>
          <w:b/>
          <w:bCs/>
          <w:i/>
          <w:sz w:val="24"/>
          <w:szCs w:val="24"/>
        </w:rPr>
        <w:t>. ПК-</w:t>
      </w:r>
      <w:r>
        <w:rPr>
          <w:rFonts w:ascii="Times New Roman" w:eastAsia="Times New Roman" w:hAnsi="Times New Roman" w:cs="Times New Roman"/>
          <w:b/>
          <w:bCs/>
          <w:i/>
          <w:sz w:val="24"/>
          <w:szCs w:val="24"/>
        </w:rPr>
        <w:t>3</w:t>
      </w:r>
      <w:r w:rsidRPr="009238F1">
        <w:rPr>
          <w:rFonts w:ascii="Times New Roman" w:eastAsia="Times New Roman" w:hAnsi="Times New Roman" w:cs="Times New Roman"/>
          <w:b/>
          <w:bCs/>
          <w:i/>
          <w:sz w:val="24"/>
          <w:szCs w:val="24"/>
        </w:rPr>
        <w:t xml:space="preserve">. Производственно-коммунальная зона с предприятиями </w:t>
      </w:r>
      <w:r>
        <w:rPr>
          <w:rFonts w:ascii="Times New Roman" w:eastAsia="Times New Roman" w:hAnsi="Times New Roman" w:cs="Times New Roman"/>
          <w:b/>
          <w:bCs/>
          <w:i/>
          <w:sz w:val="24"/>
          <w:szCs w:val="24"/>
          <w:lang w:val="en-US"/>
        </w:rPr>
        <w:t>IV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08"/>
    </w:p>
    <w:p w:rsidR="00A07507" w:rsidRPr="009238F1" w:rsidRDefault="00A07507" w:rsidP="00A07507">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Pr>
          <w:rFonts w:ascii="Times New Roman" w:eastAsia="Times New Roman" w:hAnsi="Times New Roman" w:cs="Times New Roman"/>
          <w:sz w:val="24"/>
          <w:szCs w:val="24"/>
          <w:lang w:val="en-US" w:bidi="ru-RU"/>
        </w:rPr>
        <w:t>IV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Pr>
          <w:rFonts w:ascii="Times New Roman" w:eastAsia="Times New Roman" w:hAnsi="Times New Roman" w:cs="Times New Roman"/>
          <w:sz w:val="24"/>
          <w:szCs w:val="24"/>
          <w:lang w:val="en-US" w:bidi="ru-RU"/>
        </w:rPr>
        <w:t>IV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A07507" w:rsidRPr="009238F1" w:rsidRDefault="00A07507" w:rsidP="00A07507">
      <w:pPr>
        <w:widowControl w:val="0"/>
        <w:spacing w:after="0" w:line="240" w:lineRule="auto"/>
        <w:ind w:firstLine="567"/>
        <w:jc w:val="both"/>
        <w:rPr>
          <w:rFonts w:ascii="Times New Roman" w:eastAsia="Times New Roman" w:hAnsi="Times New Roman" w:cs="Times New Roman"/>
          <w:sz w:val="24"/>
          <w:szCs w:val="24"/>
          <w:lang w:bidi="ru-RU"/>
        </w:rPr>
      </w:pPr>
    </w:p>
    <w:p w:rsidR="00A07507" w:rsidRPr="009238F1" w:rsidRDefault="00A07507" w:rsidP="00A0750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Pr="00B630C3">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A07507" w:rsidRPr="009238F1" w:rsidRDefault="00A07507" w:rsidP="00A0750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07507" w:rsidRPr="009238F1" w:rsidTr="00A07507">
        <w:tc>
          <w:tcPr>
            <w:tcW w:w="7479" w:type="dxa"/>
            <w:vAlign w:val="center"/>
          </w:tcPr>
          <w:p w:rsidR="00A07507" w:rsidRPr="009238F1" w:rsidRDefault="00A07507" w:rsidP="00A0750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07507" w:rsidRPr="009238F1" w:rsidTr="00A07507">
        <w:tc>
          <w:tcPr>
            <w:tcW w:w="7479"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автотранспорта</w:t>
            </w:r>
          </w:p>
        </w:tc>
        <w:tc>
          <w:tcPr>
            <w:tcW w:w="2297"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A07507" w:rsidRPr="009238F1" w:rsidTr="00A07507">
        <w:tc>
          <w:tcPr>
            <w:tcW w:w="7479"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2"/>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A07507" w:rsidRPr="009238F1" w:rsidTr="00A07507">
        <w:tc>
          <w:tcPr>
            <w:tcW w:w="7479" w:type="dxa"/>
          </w:tcPr>
          <w:p w:rsidR="00A07507" w:rsidRPr="009238F1" w:rsidRDefault="00A07507" w:rsidP="00A0750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07507" w:rsidRPr="009238F1" w:rsidTr="00A07507">
        <w:tc>
          <w:tcPr>
            <w:tcW w:w="7479"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A07507" w:rsidRPr="009238F1" w:rsidTr="00A07507">
        <w:tc>
          <w:tcPr>
            <w:tcW w:w="7479"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A07507" w:rsidRPr="009238F1" w:rsidTr="00A07507">
        <w:tc>
          <w:tcPr>
            <w:tcW w:w="7479"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7507" w:rsidRPr="009238F1" w:rsidTr="00A07507">
        <w:tc>
          <w:tcPr>
            <w:tcW w:w="7479"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A07507" w:rsidRPr="009238F1" w:rsidRDefault="00A07507" w:rsidP="00A07507">
      <w:pPr>
        <w:autoSpaceDE w:val="0"/>
        <w:autoSpaceDN w:val="0"/>
        <w:adjustRightInd w:val="0"/>
        <w:spacing w:after="0" w:line="240" w:lineRule="auto"/>
        <w:ind w:firstLine="567"/>
        <w:jc w:val="right"/>
        <w:rPr>
          <w:rFonts w:ascii="Times New Roman" w:hAnsi="Times New Roman" w:cs="Times New Roman"/>
          <w:b/>
          <w:sz w:val="24"/>
          <w:szCs w:val="24"/>
        </w:rPr>
      </w:pPr>
    </w:p>
    <w:p w:rsidR="00A07507" w:rsidRPr="009238F1" w:rsidRDefault="00A07507" w:rsidP="00A07507">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53.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A07507" w:rsidRPr="009238F1" w:rsidTr="00A07507">
        <w:tc>
          <w:tcPr>
            <w:tcW w:w="5098" w:type="dxa"/>
            <w:vAlign w:val="center"/>
          </w:tcPr>
          <w:p w:rsidR="00A07507" w:rsidRPr="009238F1" w:rsidRDefault="00A07507" w:rsidP="00A0750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A07507" w:rsidRPr="009238F1" w:rsidRDefault="00A07507" w:rsidP="00A0750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07507" w:rsidRPr="009238F1" w:rsidTr="00A07507">
        <w:tc>
          <w:tcPr>
            <w:tcW w:w="5098"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tcPr>
          <w:p w:rsidR="00A07507" w:rsidRPr="009238F1" w:rsidRDefault="00A07507" w:rsidP="00A0750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07507" w:rsidRPr="009238F1" w:rsidRDefault="00A07507" w:rsidP="00A07507">
            <w:pPr>
              <w:jc w:val="center"/>
            </w:pPr>
            <w:r w:rsidRPr="009238F1">
              <w:rPr>
                <w:rFonts w:ascii="Times New Roman" w:hAnsi="Times New Roman" w:cs="Times New Roman"/>
                <w:sz w:val="24"/>
                <w:szCs w:val="24"/>
              </w:rPr>
              <w:t>не подлежат установлению</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07507" w:rsidRPr="009238F1" w:rsidTr="00A07507">
        <w:tc>
          <w:tcPr>
            <w:tcW w:w="5098"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A07507" w:rsidRPr="009238F1" w:rsidTr="00A07507">
        <w:tc>
          <w:tcPr>
            <w:tcW w:w="5098"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A07507" w:rsidRPr="009238F1" w:rsidRDefault="00A07507" w:rsidP="00A07507">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A07507" w:rsidRPr="009238F1" w:rsidRDefault="00A07507" w:rsidP="00A07507">
            <w:pPr>
              <w:widowControl w:val="0"/>
              <w:jc w:val="both"/>
              <w:rPr>
                <w:rFonts w:ascii="Times New Roman" w:hAnsi="Times New Roman" w:cs="Times New Roman"/>
                <w:sz w:val="24"/>
                <w:szCs w:val="24"/>
              </w:rPr>
            </w:pPr>
          </w:p>
          <w:p w:rsidR="00A07507" w:rsidRPr="009238F1" w:rsidRDefault="00A07507" w:rsidP="00A07507">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A07507" w:rsidRPr="009238F1" w:rsidTr="00A07507">
        <w:tc>
          <w:tcPr>
            <w:tcW w:w="5098"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A07507" w:rsidRPr="009238F1" w:rsidRDefault="00A07507" w:rsidP="00A07507">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hAnsi="Times New Roman" w:cs="Times New Roman"/>
                <w:sz w:val="24"/>
                <w:szCs w:val="24"/>
              </w:rPr>
              <w:lastRenderedPageBreak/>
              <w:t>200 кв. м</w:t>
            </w:r>
          </w:p>
          <w:p w:rsidR="00A07507" w:rsidRPr="009238F1" w:rsidRDefault="00A07507" w:rsidP="00A07507">
            <w:pPr>
              <w:widowControl w:val="0"/>
              <w:jc w:val="both"/>
              <w:rPr>
                <w:rFonts w:ascii="Times New Roman" w:hAnsi="Times New Roman" w:cs="Times New Roman"/>
                <w:sz w:val="24"/>
                <w:szCs w:val="24"/>
              </w:rPr>
            </w:pPr>
          </w:p>
          <w:p w:rsidR="00A07507" w:rsidRPr="009238F1" w:rsidRDefault="00A07507" w:rsidP="00A07507">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7507" w:rsidRPr="009238F1" w:rsidTr="00A07507">
        <w:tc>
          <w:tcPr>
            <w:tcW w:w="5098"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b/>
          <w:sz w:val="24"/>
          <w:szCs w:val="24"/>
        </w:rPr>
      </w:pPr>
    </w:p>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sz w:val="24"/>
          <w:szCs w:val="24"/>
        </w:rPr>
      </w:pPr>
    </w:p>
    <w:p w:rsidR="00A07507" w:rsidRPr="009238F1" w:rsidRDefault="00A07507" w:rsidP="00A07507">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lang w:val="en-US"/>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07507" w:rsidRPr="009238F1" w:rsidTr="00A07507">
        <w:tc>
          <w:tcPr>
            <w:tcW w:w="4106" w:type="dxa"/>
            <w:vAlign w:val="center"/>
          </w:tcPr>
          <w:p w:rsidR="00A07507" w:rsidRPr="009238F1" w:rsidRDefault="00A07507" w:rsidP="00A0750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07507" w:rsidRPr="009238F1" w:rsidTr="00A07507">
        <w:tc>
          <w:tcPr>
            <w:tcW w:w="4106"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tcPr>
          <w:p w:rsidR="00A07507" w:rsidRPr="009238F1" w:rsidRDefault="00A07507" w:rsidP="00A0750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07507" w:rsidRPr="009238F1" w:rsidRDefault="00A07507" w:rsidP="00A07507">
            <w:pPr>
              <w:jc w:val="cente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07507" w:rsidRPr="009238F1" w:rsidTr="00A07507">
        <w:tc>
          <w:tcPr>
            <w:tcW w:w="4106"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4106"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7507" w:rsidRPr="009238F1" w:rsidTr="00A07507">
        <w:tc>
          <w:tcPr>
            <w:tcW w:w="4106"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9238F1">
        <w:rPr>
          <w:rFonts w:ascii="Times New Roman" w:hAnsi="Times New Roman" w:cs="Times New Roman"/>
          <w:b/>
          <w:sz w:val="24"/>
          <w:szCs w:val="24"/>
        </w:rPr>
        <w:lastRenderedPageBreak/>
        <w:t>ко всей площади земельного участка:</w:t>
      </w:r>
    </w:p>
    <w:p w:rsidR="00A07507" w:rsidRPr="009238F1" w:rsidRDefault="00A07507" w:rsidP="00A07507"/>
    <w:p w:rsidR="00A07507" w:rsidRPr="009238F1" w:rsidRDefault="00A07507" w:rsidP="00A07507">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lang w:val="en-US"/>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07507" w:rsidRPr="009238F1" w:rsidTr="00A07507">
        <w:tc>
          <w:tcPr>
            <w:tcW w:w="4673" w:type="dxa"/>
            <w:vAlign w:val="center"/>
          </w:tcPr>
          <w:p w:rsidR="00A07507" w:rsidRPr="009238F1" w:rsidRDefault="00A07507" w:rsidP="00A0750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07507" w:rsidRPr="009238F1" w:rsidRDefault="00A07507" w:rsidP="00A07507">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07507" w:rsidRPr="009238F1" w:rsidTr="00A07507">
        <w:tc>
          <w:tcPr>
            <w:tcW w:w="4673"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A07507" w:rsidRPr="009238F1" w:rsidTr="00A07507">
        <w:tc>
          <w:tcPr>
            <w:tcW w:w="4673"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A07507" w:rsidRPr="009238F1" w:rsidTr="00A07507">
        <w:tc>
          <w:tcPr>
            <w:tcW w:w="4673" w:type="dxa"/>
          </w:tcPr>
          <w:p w:rsidR="00A07507" w:rsidRPr="009238F1" w:rsidRDefault="00A07507" w:rsidP="00A0750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07507" w:rsidRPr="009238F1" w:rsidTr="00A07507">
        <w:tc>
          <w:tcPr>
            <w:tcW w:w="4673"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A07507" w:rsidRPr="009238F1" w:rsidTr="00A07507">
        <w:tc>
          <w:tcPr>
            <w:tcW w:w="4673"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A07507" w:rsidRPr="009238F1" w:rsidRDefault="00A07507" w:rsidP="00A07507">
            <w:pPr>
              <w:jc w:val="center"/>
            </w:pPr>
            <w:r w:rsidRPr="009238F1">
              <w:rPr>
                <w:rFonts w:ascii="Times New Roman" w:hAnsi="Times New Roman" w:cs="Times New Roman"/>
              </w:rPr>
              <w:t>100 %</w:t>
            </w:r>
          </w:p>
        </w:tc>
      </w:tr>
      <w:tr w:rsidR="00A07507" w:rsidRPr="009238F1" w:rsidTr="00A07507">
        <w:tc>
          <w:tcPr>
            <w:tcW w:w="4673" w:type="dxa"/>
            <w:vAlign w:val="center"/>
          </w:tcPr>
          <w:p w:rsidR="00A07507" w:rsidRPr="009238F1" w:rsidRDefault="00A07507" w:rsidP="00A0750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07507" w:rsidRPr="009238F1" w:rsidRDefault="00A07507" w:rsidP="00A07507">
            <w:pPr>
              <w:jc w:val="center"/>
            </w:pPr>
            <w:r w:rsidRPr="009238F1">
              <w:rPr>
                <w:rFonts w:ascii="Times New Roman" w:hAnsi="Times New Roman" w:cs="Times New Roman"/>
              </w:rPr>
              <w:t>100 %</w:t>
            </w:r>
          </w:p>
        </w:tc>
      </w:tr>
      <w:tr w:rsidR="00A07507" w:rsidRPr="009238F1" w:rsidTr="00A07507">
        <w:tc>
          <w:tcPr>
            <w:tcW w:w="9776" w:type="dxa"/>
            <w:gridSpan w:val="2"/>
          </w:tcPr>
          <w:p w:rsidR="00A07507" w:rsidRPr="009238F1" w:rsidRDefault="00A07507" w:rsidP="00A0750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07507" w:rsidRPr="009238F1" w:rsidRDefault="00A07507" w:rsidP="00A0750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7507" w:rsidRPr="009238F1" w:rsidTr="00A07507">
        <w:tc>
          <w:tcPr>
            <w:tcW w:w="4673" w:type="dxa"/>
            <w:vAlign w:val="center"/>
          </w:tcPr>
          <w:p w:rsidR="00A07507" w:rsidRPr="009238F1" w:rsidRDefault="00A07507" w:rsidP="00A0750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07507" w:rsidRPr="009238F1" w:rsidRDefault="00A07507" w:rsidP="00A0750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A07507" w:rsidRPr="009238F1" w:rsidRDefault="00A07507" w:rsidP="00A07507">
      <w:pPr>
        <w:autoSpaceDE w:val="0"/>
        <w:autoSpaceDN w:val="0"/>
        <w:adjustRightInd w:val="0"/>
        <w:spacing w:after="0" w:line="240" w:lineRule="auto"/>
        <w:ind w:firstLine="567"/>
        <w:jc w:val="both"/>
        <w:rPr>
          <w:rFonts w:ascii="Times New Roman" w:hAnsi="Times New Roman" w:cs="Times New Roman"/>
          <w:sz w:val="24"/>
          <w:szCs w:val="24"/>
        </w:rPr>
      </w:pPr>
    </w:p>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A07507" w:rsidRPr="009238F1" w:rsidRDefault="00A07507" w:rsidP="00A07507">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07507" w:rsidRPr="009238F1" w:rsidRDefault="00A07507" w:rsidP="00A0750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w:t>
      </w:r>
      <w:r w:rsidRPr="009238F1">
        <w:rPr>
          <w:rFonts w:ascii="Times New Roman" w:hAnsi="Times New Roman" w:cs="Times New Roman"/>
          <w:bCs/>
          <w:sz w:val="24"/>
          <w:szCs w:val="24"/>
        </w:rPr>
        <w:lastRenderedPageBreak/>
        <w:t>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A07507" w:rsidRPr="009238F1" w:rsidRDefault="00A07507" w:rsidP="00A07507">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07507" w:rsidRPr="009238F1" w:rsidRDefault="00A07507"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9" w:name="_Toc484865797"/>
      <w:bookmarkStart w:id="110" w:name="_Toc502304591"/>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9"/>
      <w:bookmarkEnd w:id="110"/>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484865798"/>
      <w:bookmarkStart w:id="112" w:name="_Toc502304592"/>
      <w:r w:rsidRPr="009238F1">
        <w:rPr>
          <w:rFonts w:ascii="Times New Roman" w:eastAsia="Tahoma" w:hAnsi="Times New Roman" w:cs="Times New Roman"/>
          <w:b/>
          <w:bCs/>
          <w:i/>
          <w:sz w:val="24"/>
          <w:szCs w:val="24"/>
        </w:rPr>
        <w:t xml:space="preserve">Статья </w:t>
      </w:r>
      <w:r w:rsidR="00150990" w:rsidRPr="009238F1">
        <w:rPr>
          <w:rFonts w:ascii="Times New Roman" w:eastAsia="Tahoma" w:hAnsi="Times New Roman" w:cs="Times New Roman"/>
          <w:b/>
          <w:bCs/>
          <w:i/>
          <w:sz w:val="24"/>
          <w:szCs w:val="24"/>
        </w:rPr>
        <w:t>5</w:t>
      </w:r>
      <w:r w:rsidR="00A07507" w:rsidRPr="00A07507">
        <w:rPr>
          <w:rFonts w:ascii="Times New Roman" w:eastAsia="Tahoma" w:hAnsi="Times New Roman" w:cs="Times New Roman"/>
          <w:b/>
          <w:bCs/>
          <w:i/>
          <w:sz w:val="24"/>
          <w:szCs w:val="24"/>
        </w:rPr>
        <w:t>4</w:t>
      </w:r>
      <w:r w:rsidRPr="009238F1">
        <w:rPr>
          <w:rFonts w:ascii="Times New Roman" w:eastAsia="Tahoma" w:hAnsi="Times New Roman" w:cs="Times New Roman"/>
          <w:b/>
          <w:bCs/>
          <w:i/>
          <w:sz w:val="24"/>
          <w:szCs w:val="24"/>
        </w:rPr>
        <w:t xml:space="preserve">. ИТ-1 Зона </w:t>
      </w:r>
      <w:bookmarkEnd w:id="111"/>
      <w:r w:rsidR="00150990" w:rsidRPr="009238F1">
        <w:rPr>
          <w:rFonts w:ascii="Times New Roman" w:eastAsia="Tahoma" w:hAnsi="Times New Roman" w:cs="Times New Roman"/>
          <w:b/>
          <w:bCs/>
          <w:i/>
          <w:sz w:val="24"/>
          <w:szCs w:val="24"/>
        </w:rPr>
        <w:t>объектов транспортной инфраструктуры</w:t>
      </w:r>
      <w:bookmarkEnd w:id="112"/>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0990" w:rsidRPr="009238F1">
        <w:rPr>
          <w:rFonts w:ascii="Times New Roman" w:hAnsi="Times New Roman" w:cs="Times New Roman"/>
          <w:b/>
          <w:sz w:val="24"/>
          <w:szCs w:val="24"/>
        </w:rPr>
        <w:t>5</w:t>
      </w:r>
      <w:r w:rsidR="00A07507" w:rsidRPr="00B630C3">
        <w:rPr>
          <w:rFonts w:ascii="Times New Roman" w:hAnsi="Times New Roman" w:cs="Times New Roman"/>
          <w:b/>
          <w:sz w:val="24"/>
          <w:szCs w:val="24"/>
        </w:rPr>
        <w:t>4</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50990" w:rsidRPr="009238F1">
        <w:rPr>
          <w:rFonts w:ascii="Times New Roman" w:hAnsi="Times New Roman" w:cs="Times New Roman"/>
          <w:b/>
          <w:sz w:val="24"/>
          <w:szCs w:val="24"/>
        </w:rPr>
        <w:t>5</w:t>
      </w:r>
      <w:r w:rsidR="00A07507">
        <w:rPr>
          <w:rFonts w:ascii="Times New Roman" w:hAnsi="Times New Roman" w:cs="Times New Roman"/>
          <w:b/>
          <w:sz w:val="24"/>
          <w:szCs w:val="24"/>
          <w:lang w:val="en-US"/>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150990" w:rsidP="000C45A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07507">
        <w:rPr>
          <w:rFonts w:ascii="Times New Roman" w:hAnsi="Times New Roman" w:cs="Times New Roman"/>
          <w:b/>
          <w:sz w:val="24"/>
          <w:szCs w:val="24"/>
          <w:lang w:val="en-US"/>
        </w:rPr>
        <w:t>4</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150990" w:rsidRPr="009238F1">
        <w:rPr>
          <w:rFonts w:ascii="Times New Roman" w:hAnsi="Times New Roman" w:cs="Times New Roman"/>
          <w:b/>
          <w:sz w:val="24"/>
          <w:szCs w:val="24"/>
        </w:rPr>
        <w:t>5</w:t>
      </w:r>
      <w:r w:rsidR="00A07507">
        <w:rPr>
          <w:rFonts w:ascii="Times New Roman" w:hAnsi="Times New Roman" w:cs="Times New Roman"/>
          <w:b/>
          <w:sz w:val="24"/>
          <w:szCs w:val="24"/>
          <w:lang w:val="en-US"/>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502304593"/>
      <w:r w:rsidRPr="009238F1">
        <w:rPr>
          <w:rFonts w:ascii="Times New Roman" w:eastAsia="Tahoma" w:hAnsi="Times New Roman" w:cs="Times New Roman"/>
          <w:b/>
          <w:bCs/>
          <w:i/>
          <w:sz w:val="24"/>
          <w:szCs w:val="24"/>
        </w:rPr>
        <w:t>Статья 5</w:t>
      </w:r>
      <w:r w:rsidR="00B630C3" w:rsidRPr="00B630C3">
        <w:rPr>
          <w:rFonts w:ascii="Times New Roman" w:eastAsia="Tahoma" w:hAnsi="Times New Roman" w:cs="Times New Roman"/>
          <w:b/>
          <w:bCs/>
          <w:i/>
          <w:sz w:val="24"/>
          <w:szCs w:val="24"/>
        </w:rPr>
        <w:t>5</w:t>
      </w:r>
      <w:r w:rsidRPr="009238F1">
        <w:rPr>
          <w:rFonts w:ascii="Times New Roman" w:eastAsia="Tahoma" w:hAnsi="Times New Roman" w:cs="Times New Roman"/>
          <w:b/>
          <w:bCs/>
          <w:i/>
          <w:sz w:val="24"/>
          <w:szCs w:val="24"/>
        </w:rPr>
        <w:t>. ИИ-1 Зона объектов инженерной инфраструктуры</w:t>
      </w:r>
      <w:bookmarkEnd w:id="113"/>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rPr>
        <w:t>55</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rPr>
        <w:t>55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rPr>
        <w:t>55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5. Иные предельные параметры разрешенного строительства, реконструкции </w:t>
      </w:r>
      <w:r w:rsidRPr="009238F1">
        <w:rPr>
          <w:rFonts w:ascii="Times New Roman" w:hAnsi="Times New Roman" w:cs="Times New Roman"/>
          <w:b/>
          <w:sz w:val="24"/>
          <w:szCs w:val="24"/>
        </w:rPr>
        <w:lastRenderedPageBreak/>
        <w:t>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4" w:name="_Toc437075967"/>
      <w:bookmarkStart w:id="115" w:name="_Toc437076014"/>
      <w:bookmarkStart w:id="116" w:name="bookmark85"/>
      <w:bookmarkStart w:id="117" w:name="bookmark86"/>
      <w:bookmarkStart w:id="118" w:name="bookmark87"/>
      <w:bookmarkStart w:id="119" w:name="_Toc484865799"/>
      <w:bookmarkStart w:id="120" w:name="_Toc502304594"/>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1" w:name="_Toc484865800"/>
      <w:bookmarkEnd w:id="114"/>
      <w:bookmarkEnd w:id="115"/>
      <w:bookmarkEnd w:id="116"/>
      <w:bookmarkEnd w:id="117"/>
      <w:bookmarkEnd w:id="118"/>
      <w:bookmarkEnd w:id="119"/>
      <w:bookmarkEnd w:id="120"/>
    </w:p>
    <w:p w:rsidR="0012194C" w:rsidRPr="009238F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2" w:name="_Toc502304595"/>
      <w:bookmarkEnd w:id="121"/>
      <w:r w:rsidRPr="009238F1">
        <w:rPr>
          <w:rFonts w:ascii="Times New Roman" w:eastAsia="Times New Roman" w:hAnsi="Times New Roman" w:cs="Times New Roman"/>
          <w:b/>
          <w:bCs/>
          <w:i/>
          <w:sz w:val="24"/>
          <w:szCs w:val="24"/>
          <w:lang w:bidi="ru-RU"/>
        </w:rPr>
        <w:t>Статья 5</w:t>
      </w:r>
      <w:r w:rsidR="00B630C3" w:rsidRPr="00B630C3">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СН-2. Зона кладбищ</w:t>
      </w:r>
      <w:bookmarkEnd w:id="122"/>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C604BA" w:rsidRPr="009238F1">
        <w:rPr>
          <w:rFonts w:ascii="Times New Roman" w:eastAsia="Times New Roman" w:hAnsi="Times New Roman" w:cs="Times New Roman"/>
          <w:b/>
          <w:sz w:val="24"/>
          <w:szCs w:val="24"/>
          <w:lang w:bidi="ru-RU"/>
        </w:rPr>
        <w:t>5</w:t>
      </w:r>
      <w:r w:rsidR="00B630C3" w:rsidRPr="00B630C3">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30C3">
        <w:rPr>
          <w:rFonts w:ascii="Times New Roman" w:hAnsi="Times New Roman" w:cs="Times New Roman"/>
          <w:b/>
          <w:sz w:val="24"/>
          <w:szCs w:val="24"/>
          <w:lang w:val="en-US"/>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30C3">
        <w:rPr>
          <w:rFonts w:ascii="Times New Roman" w:hAnsi="Times New Roman" w:cs="Times New Roman"/>
          <w:b/>
          <w:sz w:val="24"/>
          <w:szCs w:val="24"/>
          <w:lang w:val="en-US"/>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30C3">
        <w:rPr>
          <w:rFonts w:ascii="Times New Roman" w:hAnsi="Times New Roman" w:cs="Times New Roman"/>
          <w:b/>
          <w:sz w:val="24"/>
          <w:szCs w:val="24"/>
          <w:lang w:val="en-US"/>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C604BA" w:rsidRPr="009238F1" w:rsidRDefault="00C604BA" w:rsidP="00C604BA">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3" w:name="_Toc502304596"/>
      <w:bookmarkEnd w:id="93"/>
      <w:bookmarkEnd w:id="94"/>
      <w:bookmarkEnd w:id="95"/>
      <w:bookmarkEnd w:id="96"/>
      <w:bookmarkEnd w:id="97"/>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3"/>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4" w:name="bookmark90"/>
      <w:bookmarkStart w:id="125" w:name="bookmark91"/>
      <w:bookmarkStart w:id="126" w:name="_Toc437075970"/>
      <w:bookmarkStart w:id="127" w:name="_Toc437076017"/>
      <w:bookmarkStart w:id="128" w:name="_Toc484865803"/>
      <w:bookmarkStart w:id="129" w:name="_Toc502304597"/>
      <w:r w:rsidRPr="009238F1">
        <w:rPr>
          <w:rFonts w:ascii="Times New Roman" w:eastAsia="Times New Roman" w:hAnsi="Times New Roman" w:cs="Times New Roman"/>
          <w:b/>
          <w:bCs/>
          <w:i/>
          <w:sz w:val="24"/>
          <w:szCs w:val="24"/>
          <w:lang w:bidi="ru-RU"/>
        </w:rPr>
        <w:t xml:space="preserve">Статья </w:t>
      </w:r>
      <w:r w:rsidR="00B630C3" w:rsidRPr="00B630C3">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24"/>
      <w:bookmarkEnd w:id="125"/>
      <w:bookmarkEnd w:id="126"/>
      <w:bookmarkEnd w:id="127"/>
      <w:bookmarkEnd w:id="128"/>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29"/>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B630C3" w:rsidRPr="00B630C3">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lang w:val="en-US"/>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lang w:val="en-US"/>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lang w:val="en-US"/>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0" w:name="_Toc484865804"/>
      <w:bookmarkStart w:id="131" w:name="_Toc502304598"/>
      <w:r w:rsidRPr="009238F1">
        <w:rPr>
          <w:rFonts w:ascii="Times New Roman" w:eastAsia="Times New Roman" w:hAnsi="Times New Roman" w:cs="Times New Roman"/>
          <w:b/>
          <w:bCs/>
          <w:i/>
          <w:sz w:val="24"/>
          <w:szCs w:val="24"/>
          <w:lang w:bidi="ru-RU"/>
        </w:rPr>
        <w:t xml:space="preserve">Статья </w:t>
      </w:r>
      <w:r w:rsidR="00B630C3" w:rsidRPr="00B630C3">
        <w:rPr>
          <w:rFonts w:ascii="Times New Roman" w:eastAsia="Times New Roman" w:hAnsi="Times New Roman" w:cs="Times New Roman"/>
          <w:b/>
          <w:bCs/>
          <w:i/>
          <w:sz w:val="24"/>
          <w:szCs w:val="24"/>
          <w:lang w:bidi="ru-RU"/>
        </w:rPr>
        <w:t>58</w:t>
      </w:r>
      <w:r w:rsidRPr="009238F1">
        <w:rPr>
          <w:rFonts w:ascii="Times New Roman" w:eastAsia="Times New Roman" w:hAnsi="Times New Roman" w:cs="Times New Roman"/>
          <w:b/>
          <w:bCs/>
          <w:i/>
          <w:sz w:val="24"/>
          <w:szCs w:val="24"/>
          <w:lang w:bidi="ru-RU"/>
        </w:rPr>
        <w:t>. СХ-</w:t>
      </w:r>
      <w:r w:rsidR="00114B8D"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0"/>
      <w:bookmarkEnd w:id="131"/>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B630C3" w:rsidRPr="009238F1" w:rsidRDefault="00B630C3" w:rsidP="00A72BD0">
      <w:pPr>
        <w:widowControl w:val="0"/>
        <w:spacing w:after="0" w:line="240" w:lineRule="auto"/>
        <w:ind w:firstLine="567"/>
        <w:jc w:val="both"/>
        <w:rPr>
          <w:rFonts w:ascii="Times New Roman" w:eastAsia="Times New Roman" w:hAnsi="Times New Roman" w:cs="Times New Roman"/>
          <w:sz w:val="24"/>
          <w:szCs w:val="24"/>
          <w:lang w:bidi="ru-RU"/>
        </w:rPr>
      </w:pPr>
    </w:p>
    <w:p w:rsidR="0030442B" w:rsidRPr="009238F1" w:rsidRDefault="00114B8D" w:rsidP="0030442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sidR="00B630C3" w:rsidRPr="00B630C3">
        <w:rPr>
          <w:rFonts w:ascii="Times New Roman" w:eastAsia="Times New Roman" w:hAnsi="Times New Roman" w:cs="Times New Roman"/>
          <w:b/>
          <w:sz w:val="24"/>
          <w:szCs w:val="24"/>
          <w:lang w:bidi="ru-RU"/>
        </w:rPr>
        <w:t>58</w:t>
      </w:r>
      <w:r w:rsidR="0030442B" w:rsidRPr="009238F1">
        <w:rPr>
          <w:rFonts w:ascii="Times New Roman" w:eastAsia="Times New Roman" w:hAnsi="Times New Roman" w:cs="Times New Roman"/>
          <w:b/>
          <w:sz w:val="24"/>
          <w:szCs w:val="24"/>
          <w:lang w:bidi="ru-RU"/>
        </w:rPr>
        <w:t>.1</w:t>
      </w:r>
    </w:p>
    <w:p w:rsidR="00A72BD0" w:rsidRPr="009238F1"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0442B">
        <w:tc>
          <w:tcPr>
            <w:tcW w:w="7479" w:type="dxa"/>
          </w:tcPr>
          <w:p w:rsidR="00A72BD0" w:rsidRPr="009238F1" w:rsidRDefault="00A72BD0"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9238F1" w:rsidRPr="009238F1" w:rsidTr="0030442B">
        <w:tc>
          <w:tcPr>
            <w:tcW w:w="7479" w:type="dxa"/>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0442B">
        <w:tc>
          <w:tcPr>
            <w:tcW w:w="7479" w:type="dxa"/>
          </w:tcPr>
          <w:p w:rsidR="00A72BD0" w:rsidRPr="009238F1" w:rsidRDefault="00A72BD0" w:rsidP="0030442B">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30442B">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0442B">
        <w:tc>
          <w:tcPr>
            <w:tcW w:w="9776" w:type="dxa"/>
            <w:gridSpan w:val="2"/>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70E98" w:rsidRPr="009238F1" w:rsidRDefault="00170E98"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9238F1" w:rsidRDefault="00114B8D" w:rsidP="00D3490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B630C3">
        <w:rPr>
          <w:rFonts w:ascii="Times New Roman" w:eastAsia="Times New Roman" w:hAnsi="Times New Roman" w:cs="Times New Roman"/>
          <w:b/>
          <w:sz w:val="24"/>
          <w:szCs w:val="24"/>
          <w:lang w:val="en-US" w:bidi="ru-RU"/>
        </w:rPr>
        <w:t>58</w:t>
      </w:r>
      <w:r w:rsidR="00D3490A"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D3490A">
        <w:tc>
          <w:tcPr>
            <w:tcW w:w="5098" w:type="dxa"/>
            <w:vAlign w:val="center"/>
          </w:tcPr>
          <w:p w:rsidR="00B5789E" w:rsidRPr="009238F1" w:rsidRDefault="007E6DEF" w:rsidP="00D3490A">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D3490A">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5098" w:type="dxa"/>
            <w:vAlign w:val="center"/>
          </w:tcPr>
          <w:p w:rsidR="00A72BD0" w:rsidRPr="009238F1" w:rsidRDefault="00A72BD0"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A72BD0" w:rsidRPr="009238F1" w:rsidRDefault="00A72BD0" w:rsidP="00D3490A">
            <w:pPr>
              <w:jc w:val="center"/>
              <w:rPr>
                <w:sz w:val="24"/>
                <w:szCs w:val="24"/>
              </w:rPr>
            </w:pPr>
            <w:r w:rsidRPr="009238F1">
              <w:rPr>
                <w:rFonts w:ascii="Times New Roman" w:eastAsia="Times New Roman" w:hAnsi="Times New Roman" w:cs="Times New Roman"/>
                <w:sz w:val="24"/>
                <w:szCs w:val="24"/>
                <w:lang w:bidi="ru-RU"/>
              </w:rPr>
              <w:t xml:space="preserve">не подлежат </w:t>
            </w:r>
            <w:r w:rsidR="00D3490A" w:rsidRPr="009238F1">
              <w:rPr>
                <w:rFonts w:ascii="Times New Roman" w:eastAsia="Times New Roman" w:hAnsi="Times New Roman" w:cs="Times New Roman"/>
                <w:sz w:val="24"/>
                <w:szCs w:val="24"/>
                <w:lang w:bidi="ru-RU"/>
              </w:rPr>
              <w:t>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Овощеводство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A72BD0" w:rsidRPr="009238F1" w:rsidRDefault="00A72BD0"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9238F1"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lang w:val="en-US"/>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D3490A" w:rsidRPr="009238F1" w:rsidRDefault="00D3490A"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Садоводство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9238F1" w:rsidRDefault="00F011F7" w:rsidP="00F011F7">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30C3">
        <w:rPr>
          <w:rFonts w:ascii="Times New Roman" w:hAnsi="Times New Roman" w:cs="Times New Roman"/>
          <w:b/>
          <w:sz w:val="24"/>
          <w:szCs w:val="24"/>
          <w:lang w:val="en-US"/>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723333">
        <w:tc>
          <w:tcPr>
            <w:tcW w:w="4673" w:type="dxa"/>
            <w:vAlign w:val="center"/>
          </w:tcPr>
          <w:p w:rsidR="00F011F7" w:rsidRPr="009238F1" w:rsidRDefault="00F011F7" w:rsidP="0072333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011F7" w:rsidRPr="009238F1" w:rsidRDefault="00F011F7" w:rsidP="0072333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Выращивание зерновых и иных сельскохозяйственных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tcPr>
          <w:p w:rsidR="00F011F7" w:rsidRPr="009238F1" w:rsidRDefault="00F011F7" w:rsidP="00723333">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011F7" w:rsidRPr="009238F1" w:rsidRDefault="00F011F7" w:rsidP="00F011F7">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72BD0" w:rsidRPr="009238F1" w:rsidRDefault="00A72BD0" w:rsidP="00A14C0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BC1917" w:rsidRPr="009238F1" w:rsidRDefault="00BC1917">
      <w:bookmarkStart w:id="132"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33" w:name="_Toc502304599"/>
      <w:bookmarkEnd w:id="132"/>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3"/>
    </w:p>
    <w:p w:rsidR="00A72BD0" w:rsidRPr="009238F1" w:rsidRDefault="00A72BD0" w:rsidP="00A72BD0">
      <w:pPr>
        <w:pStyle w:val="13"/>
        <w:ind w:firstLine="567"/>
        <w:jc w:val="both"/>
        <w:rPr>
          <w:rFonts w:ascii="Times New Roman" w:hAnsi="Times New Roman" w:cs="Times New Roman"/>
          <w:b/>
          <w:color w:val="auto"/>
          <w:sz w:val="24"/>
          <w:szCs w:val="24"/>
        </w:rPr>
      </w:pPr>
      <w:bookmarkStart w:id="134" w:name="_Toc502304600"/>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4"/>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5" w:name="_Toc452107005"/>
      <w:bookmarkStart w:id="136" w:name="_Toc484865809"/>
      <w:bookmarkStart w:id="137" w:name="bookmark98"/>
      <w:bookmarkStart w:id="138" w:name="_Toc502304601"/>
      <w:r w:rsidRPr="009238F1">
        <w:rPr>
          <w:rFonts w:ascii="Times New Roman" w:eastAsia="Times New Roman" w:hAnsi="Times New Roman" w:cs="Times New Roman"/>
          <w:b/>
          <w:bCs/>
          <w:i/>
          <w:sz w:val="24"/>
          <w:szCs w:val="24"/>
          <w:lang w:bidi="ru-RU"/>
        </w:rPr>
        <w:t xml:space="preserve">Статья </w:t>
      </w:r>
      <w:r w:rsidR="00B630C3" w:rsidRPr="00B630C3">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xml:space="preserve">. </w:t>
      </w:r>
      <w:bookmarkEnd w:id="135"/>
      <w:bookmarkEnd w:id="136"/>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8"/>
    </w:p>
    <w:bookmarkEnd w:id="137"/>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39" w:name="_Toc502304602"/>
      <w:r w:rsidRPr="009238F1">
        <w:rPr>
          <w:rFonts w:ascii="Times New Roman" w:hAnsi="Times New Roman" w:cs="Times New Roman"/>
          <w:b/>
          <w:i/>
          <w:color w:val="auto"/>
          <w:sz w:val="24"/>
          <w:szCs w:val="24"/>
        </w:rPr>
        <w:t xml:space="preserve">Статья </w:t>
      </w:r>
      <w:r w:rsidR="00B630C3" w:rsidRPr="00B452BE">
        <w:rPr>
          <w:rFonts w:ascii="Times New Roman" w:hAnsi="Times New Roman" w:cs="Times New Roman"/>
          <w:b/>
          <w:i/>
          <w:color w:val="auto"/>
          <w:sz w:val="24"/>
          <w:szCs w:val="24"/>
        </w:rPr>
        <w:t>60</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9"/>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97" w:rsidRDefault="00127197" w:rsidP="00873EDF">
      <w:pPr>
        <w:spacing w:after="0" w:line="240" w:lineRule="auto"/>
      </w:pPr>
      <w:r>
        <w:separator/>
      </w:r>
    </w:p>
  </w:endnote>
  <w:endnote w:type="continuationSeparator" w:id="0">
    <w:p w:rsidR="00127197" w:rsidRDefault="00127197"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A07507" w:rsidRDefault="00A07507">
        <w:pPr>
          <w:pStyle w:val="affffc"/>
          <w:jc w:val="right"/>
        </w:pPr>
        <w:r>
          <w:fldChar w:fldCharType="begin"/>
        </w:r>
        <w:r>
          <w:instrText>PAGE   \* MERGEFORMAT</w:instrText>
        </w:r>
        <w:r>
          <w:fldChar w:fldCharType="separate"/>
        </w:r>
        <w:r w:rsidR="000A1DDC">
          <w:rPr>
            <w:noProof/>
          </w:rPr>
          <w:t>8</w:t>
        </w:r>
        <w:r>
          <w:fldChar w:fldCharType="end"/>
        </w:r>
      </w:p>
    </w:sdtContent>
  </w:sdt>
  <w:p w:rsidR="00A07507" w:rsidRDefault="00A07507">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97" w:rsidRDefault="00127197" w:rsidP="00873EDF">
      <w:pPr>
        <w:spacing w:after="0" w:line="240" w:lineRule="auto"/>
      </w:pPr>
      <w:r>
        <w:separator/>
      </w:r>
    </w:p>
  </w:footnote>
  <w:footnote w:type="continuationSeparator" w:id="0">
    <w:p w:rsidR="00127197" w:rsidRDefault="00127197" w:rsidP="00873EDF">
      <w:pPr>
        <w:spacing w:after="0" w:line="240" w:lineRule="auto"/>
      </w:pPr>
      <w:r>
        <w:continuationSeparator/>
      </w:r>
    </w:p>
  </w:footnote>
  <w:footnote w:id="1">
    <w:p w:rsidR="00A07507" w:rsidRPr="00235139" w:rsidRDefault="00A07507"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A07507" w:rsidRPr="00235139" w:rsidRDefault="00A07507" w:rsidP="00A07507">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1DDC"/>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7197"/>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2E16"/>
    <w:rsid w:val="001763FF"/>
    <w:rsid w:val="00180F6F"/>
    <w:rsid w:val="001830DE"/>
    <w:rsid w:val="00185844"/>
    <w:rsid w:val="001862A8"/>
    <w:rsid w:val="00186361"/>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7323"/>
    <w:rsid w:val="003106D9"/>
    <w:rsid w:val="00312213"/>
    <w:rsid w:val="0031261C"/>
    <w:rsid w:val="00313F0A"/>
    <w:rsid w:val="0031659E"/>
    <w:rsid w:val="00323DD3"/>
    <w:rsid w:val="00324D41"/>
    <w:rsid w:val="0033029A"/>
    <w:rsid w:val="00335499"/>
    <w:rsid w:val="003454CD"/>
    <w:rsid w:val="00351B4A"/>
    <w:rsid w:val="00357D8F"/>
    <w:rsid w:val="0037000B"/>
    <w:rsid w:val="00371B7B"/>
    <w:rsid w:val="003927B1"/>
    <w:rsid w:val="003A1073"/>
    <w:rsid w:val="003A282A"/>
    <w:rsid w:val="003A38BD"/>
    <w:rsid w:val="003B305C"/>
    <w:rsid w:val="003C08EE"/>
    <w:rsid w:val="003C18C6"/>
    <w:rsid w:val="003C69AB"/>
    <w:rsid w:val="003D0992"/>
    <w:rsid w:val="003D52DF"/>
    <w:rsid w:val="003E2A5B"/>
    <w:rsid w:val="003E3475"/>
    <w:rsid w:val="003E3EA3"/>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5925"/>
    <w:rsid w:val="0051255F"/>
    <w:rsid w:val="0051704C"/>
    <w:rsid w:val="00525146"/>
    <w:rsid w:val="00526A22"/>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6F72"/>
    <w:rsid w:val="006D1046"/>
    <w:rsid w:val="006D1FA1"/>
    <w:rsid w:val="006D2F90"/>
    <w:rsid w:val="006D374C"/>
    <w:rsid w:val="006E01C1"/>
    <w:rsid w:val="006E4A10"/>
    <w:rsid w:val="006E5BE5"/>
    <w:rsid w:val="006F1D49"/>
    <w:rsid w:val="006F629C"/>
    <w:rsid w:val="006F70A8"/>
    <w:rsid w:val="00701A98"/>
    <w:rsid w:val="00702620"/>
    <w:rsid w:val="00713B44"/>
    <w:rsid w:val="00714242"/>
    <w:rsid w:val="007153B7"/>
    <w:rsid w:val="00723333"/>
    <w:rsid w:val="00723341"/>
    <w:rsid w:val="00723A46"/>
    <w:rsid w:val="00726FB3"/>
    <w:rsid w:val="00731BE8"/>
    <w:rsid w:val="00746212"/>
    <w:rsid w:val="00746DEE"/>
    <w:rsid w:val="00755586"/>
    <w:rsid w:val="00756D78"/>
    <w:rsid w:val="0075744B"/>
    <w:rsid w:val="007648F9"/>
    <w:rsid w:val="00767BDE"/>
    <w:rsid w:val="00770D49"/>
    <w:rsid w:val="007724F5"/>
    <w:rsid w:val="0077333D"/>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1920"/>
    <w:rsid w:val="008875B5"/>
    <w:rsid w:val="00887685"/>
    <w:rsid w:val="00893076"/>
    <w:rsid w:val="00893D84"/>
    <w:rsid w:val="00894AE4"/>
    <w:rsid w:val="00895CDB"/>
    <w:rsid w:val="00897F88"/>
    <w:rsid w:val="008A51F3"/>
    <w:rsid w:val="008B7F4E"/>
    <w:rsid w:val="008C0494"/>
    <w:rsid w:val="008C0E70"/>
    <w:rsid w:val="008C41D0"/>
    <w:rsid w:val="008C4266"/>
    <w:rsid w:val="008D076C"/>
    <w:rsid w:val="008D3B6D"/>
    <w:rsid w:val="008E0562"/>
    <w:rsid w:val="008E2E90"/>
    <w:rsid w:val="008F61C8"/>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A8A"/>
    <w:rsid w:val="00956D6B"/>
    <w:rsid w:val="00960B3A"/>
    <w:rsid w:val="00963D54"/>
    <w:rsid w:val="00964E4A"/>
    <w:rsid w:val="009704EF"/>
    <w:rsid w:val="00980091"/>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07507"/>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04D68"/>
    <w:rsid w:val="00B124E6"/>
    <w:rsid w:val="00B1275B"/>
    <w:rsid w:val="00B13A7F"/>
    <w:rsid w:val="00B21DAA"/>
    <w:rsid w:val="00B31EF0"/>
    <w:rsid w:val="00B32B3F"/>
    <w:rsid w:val="00B37CB1"/>
    <w:rsid w:val="00B40989"/>
    <w:rsid w:val="00B452BE"/>
    <w:rsid w:val="00B5201F"/>
    <w:rsid w:val="00B534BB"/>
    <w:rsid w:val="00B56A30"/>
    <w:rsid w:val="00B57455"/>
    <w:rsid w:val="00B5789E"/>
    <w:rsid w:val="00B6046F"/>
    <w:rsid w:val="00B630C3"/>
    <w:rsid w:val="00B66BBC"/>
    <w:rsid w:val="00B83B36"/>
    <w:rsid w:val="00B85316"/>
    <w:rsid w:val="00B856C9"/>
    <w:rsid w:val="00B94A8C"/>
    <w:rsid w:val="00BA00BD"/>
    <w:rsid w:val="00BA31CF"/>
    <w:rsid w:val="00BA54AA"/>
    <w:rsid w:val="00BB49A9"/>
    <w:rsid w:val="00BC1917"/>
    <w:rsid w:val="00BC2DE2"/>
    <w:rsid w:val="00BD4331"/>
    <w:rsid w:val="00BD46A9"/>
    <w:rsid w:val="00BD5744"/>
    <w:rsid w:val="00BE249C"/>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5F19"/>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37778"/>
    <w:rsid w:val="00E41D04"/>
    <w:rsid w:val="00E425CD"/>
    <w:rsid w:val="00E44A7F"/>
    <w:rsid w:val="00E45908"/>
    <w:rsid w:val="00E46BAF"/>
    <w:rsid w:val="00E527D8"/>
    <w:rsid w:val="00E53392"/>
    <w:rsid w:val="00E5554B"/>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AE47-5D24-4ED1-9BC5-F7BCE42D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99</Pages>
  <Words>42065</Words>
  <Characters>239771</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399</cp:revision>
  <cp:lastPrinted>2017-12-27T14:10:00Z</cp:lastPrinted>
  <dcterms:created xsi:type="dcterms:W3CDTF">2017-06-20T15:37:00Z</dcterms:created>
  <dcterms:modified xsi:type="dcterms:W3CDTF">2017-12-29T06:52:00Z</dcterms:modified>
</cp:coreProperties>
</file>