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6" w:rsidRPr="00B51BD8" w:rsidRDefault="00A067B7" w:rsidP="00455EA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bookmarkStart w:id="0" w:name="OLE_LINK1"/>
      <w:r>
        <w:rPr>
          <w:rFonts w:ascii="Times New Roman" w:hAnsi="Times New Roman"/>
          <w:sz w:val="26"/>
          <w:szCs w:val="26"/>
        </w:rPr>
        <w:t xml:space="preserve"> </w:t>
      </w:r>
    </w:p>
    <w:p w:rsidR="00455EA6" w:rsidRPr="006E6FA4" w:rsidRDefault="00A7397B" w:rsidP="00455EA6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7535" cy="581660"/>
            <wp:effectExtent l="19050" t="0" r="0" b="0"/>
            <wp:docPr id="3" name="Рисунок 2" descr="Описание: Файл:Wapen Ossetien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55EA6">
        <w:rPr>
          <w:rFonts w:ascii="Times New Roman" w:hAnsi="Times New Roman"/>
          <w:sz w:val="26"/>
          <w:szCs w:val="26"/>
        </w:rPr>
        <w:t xml:space="preserve">АДМИНИСТРАЦИЯ МЕСТНОГО САМОУПРАВЛЕНИЯ </w:t>
      </w: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55EA6">
        <w:rPr>
          <w:rFonts w:ascii="Times New Roman" w:hAnsi="Times New Roman"/>
          <w:sz w:val="26"/>
          <w:szCs w:val="26"/>
        </w:rPr>
        <w:t xml:space="preserve">ГОРНО-КАРЦИНСКОГО СЕЛЬСКОГО ПОСЕЛЕНИЯ </w:t>
      </w: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55EA6">
        <w:rPr>
          <w:rFonts w:ascii="Times New Roman" w:hAnsi="Times New Roman"/>
          <w:sz w:val="26"/>
          <w:szCs w:val="26"/>
        </w:rPr>
        <w:t xml:space="preserve">АЛАГИРСКОГО МУНИЦИПАЛЬНОГО РАЙОНА </w:t>
      </w: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55EA6">
        <w:rPr>
          <w:rFonts w:ascii="Times New Roman" w:hAnsi="Times New Roman"/>
          <w:sz w:val="26"/>
          <w:szCs w:val="26"/>
        </w:rPr>
        <w:t>РСО-АЛАНИЯ</w:t>
      </w: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55EA6">
        <w:rPr>
          <w:rFonts w:ascii="Times New Roman" w:hAnsi="Times New Roman"/>
          <w:sz w:val="26"/>
          <w:szCs w:val="26"/>
        </w:rPr>
        <w:t>ПОСТАНОВЛЕНИЕ</w:t>
      </w: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55EA6">
        <w:rPr>
          <w:rFonts w:ascii="Times New Roman" w:hAnsi="Times New Roman"/>
          <w:sz w:val="26"/>
          <w:szCs w:val="26"/>
        </w:rPr>
        <w:t>«__</w:t>
      </w:r>
      <w:r w:rsidR="00176DAD">
        <w:rPr>
          <w:rFonts w:ascii="Times New Roman" w:hAnsi="Times New Roman"/>
          <w:sz w:val="26"/>
          <w:szCs w:val="26"/>
        </w:rPr>
        <w:t>13</w:t>
      </w:r>
      <w:r w:rsidRPr="00455EA6">
        <w:rPr>
          <w:rFonts w:ascii="Times New Roman" w:hAnsi="Times New Roman"/>
          <w:sz w:val="26"/>
          <w:szCs w:val="26"/>
        </w:rPr>
        <w:t>__» _____</w:t>
      </w:r>
      <w:r w:rsidR="00A067B7">
        <w:rPr>
          <w:rFonts w:ascii="Times New Roman" w:hAnsi="Times New Roman"/>
          <w:sz w:val="26"/>
          <w:szCs w:val="26"/>
        </w:rPr>
        <w:t>04</w:t>
      </w:r>
      <w:r w:rsidRPr="00455EA6">
        <w:rPr>
          <w:rFonts w:ascii="Times New Roman" w:hAnsi="Times New Roman"/>
          <w:sz w:val="26"/>
          <w:szCs w:val="26"/>
        </w:rPr>
        <w:t xml:space="preserve">_____2023г.                                                              </w:t>
      </w:r>
      <w:r w:rsidR="00A067B7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5EA6">
        <w:rPr>
          <w:rFonts w:ascii="Times New Roman" w:hAnsi="Times New Roman"/>
          <w:sz w:val="26"/>
          <w:szCs w:val="26"/>
        </w:rPr>
        <w:t>№ __</w:t>
      </w:r>
      <w:r w:rsidR="00A067B7">
        <w:rPr>
          <w:rFonts w:ascii="Times New Roman" w:hAnsi="Times New Roman"/>
          <w:sz w:val="26"/>
          <w:szCs w:val="26"/>
        </w:rPr>
        <w:t>4</w:t>
      </w:r>
      <w:r w:rsidRPr="00455EA6">
        <w:rPr>
          <w:rFonts w:ascii="Times New Roman" w:hAnsi="Times New Roman"/>
          <w:sz w:val="26"/>
          <w:szCs w:val="26"/>
        </w:rPr>
        <w:t>___</w:t>
      </w:r>
    </w:p>
    <w:p w:rsidR="00455EA6" w:rsidRPr="00455EA6" w:rsidRDefault="00455EA6" w:rsidP="00455EA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55EA6">
        <w:rPr>
          <w:rFonts w:ascii="Times New Roman" w:hAnsi="Times New Roman"/>
          <w:sz w:val="26"/>
          <w:szCs w:val="26"/>
        </w:rPr>
        <w:t>с. Карца</w:t>
      </w:r>
    </w:p>
    <w:p w:rsidR="00455EA6" w:rsidRDefault="00455EA6" w:rsidP="002D4EBA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F69ED" w:rsidRPr="00455EA6" w:rsidRDefault="00EF69ED" w:rsidP="002D4EBA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5EA6">
        <w:rPr>
          <w:rFonts w:ascii="Times New Roman" w:hAnsi="Times New Roman"/>
          <w:bCs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F69ED" w:rsidRPr="00455EA6" w:rsidRDefault="00EF69ED" w:rsidP="004651D7">
      <w:pPr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В соответствии </w:t>
      </w:r>
      <w:r w:rsidR="00455EA6">
        <w:rPr>
          <w:rFonts w:ascii="Times New Roman" w:hAnsi="Times New Roman"/>
          <w:sz w:val="28"/>
          <w:szCs w:val="28"/>
        </w:rPr>
        <w:t>с частью 5 статьи</w:t>
      </w:r>
      <w:r w:rsidRPr="004651D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651D7">
          <w:rPr>
            <w:rFonts w:ascii="Times New Roman" w:hAnsi="Times New Roman"/>
            <w:sz w:val="28"/>
            <w:szCs w:val="28"/>
          </w:rPr>
          <w:t>9</w:t>
        </w:r>
      </w:hyperlink>
      <w:r w:rsidRPr="004651D7">
        <w:rPr>
          <w:rFonts w:ascii="Times New Roman" w:hAnsi="Times New Roman"/>
          <w:sz w:val="28"/>
          <w:szCs w:val="28"/>
        </w:rPr>
        <w:t xml:space="preserve"> Федерального закона от 25 декабря 2008 года № 273-ФЗ «О противодействии коррупции», в целях предупреждения и пресечения коррупционных правонарушений на муниципальной службе и определения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уведомлений,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651D7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EF69ED" w:rsidRPr="004651D7" w:rsidRDefault="00EF69ED" w:rsidP="00465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1. 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 </w:t>
      </w:r>
    </w:p>
    <w:p w:rsidR="00EF69ED" w:rsidRPr="004651D7" w:rsidRDefault="00EF69ED" w:rsidP="00465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2. </w:t>
      </w:r>
      <w:r w:rsidR="006E37E1" w:rsidRPr="006E37E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Горно-Карцинского сельского поселения Алагирского муниципального района, а также разместить </w:t>
      </w:r>
      <w:r w:rsidR="006E37E1" w:rsidRPr="006E37E1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местного самоуправления Алагирского муниципального района РСО – Алания</w:t>
      </w:r>
    </w:p>
    <w:p w:rsidR="006E37E1" w:rsidRPr="006E37E1" w:rsidRDefault="00EF69ED" w:rsidP="006E37E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3. </w:t>
      </w:r>
      <w:r w:rsidR="006E37E1" w:rsidRPr="006E37E1">
        <w:rPr>
          <w:rFonts w:ascii="Times New Roman" w:hAnsi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6E37E1" w:rsidRPr="006E37E1" w:rsidRDefault="006E37E1" w:rsidP="006E37E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37E1">
        <w:rPr>
          <w:rFonts w:ascii="Times New Roman" w:hAnsi="Times New Roman"/>
          <w:sz w:val="28"/>
          <w:szCs w:val="28"/>
        </w:rPr>
        <w:t xml:space="preserve">4. </w:t>
      </w:r>
      <w:r w:rsidRPr="004651D7">
        <w:rPr>
          <w:rFonts w:ascii="Times New Roman" w:hAnsi="Times New Roman"/>
          <w:sz w:val="28"/>
          <w:szCs w:val="28"/>
        </w:rPr>
        <w:t>Постановление вступает в силу после официального обнародования.</w:t>
      </w:r>
    </w:p>
    <w:p w:rsidR="00EF69ED" w:rsidRPr="004651D7" w:rsidRDefault="006E37E1" w:rsidP="004651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381512" w:rsidRDefault="00381512" w:rsidP="00381512">
      <w:pPr>
        <w:pStyle w:val="ConsPlus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6E6FA4">
        <w:rPr>
          <w:bCs/>
          <w:sz w:val="26"/>
          <w:szCs w:val="26"/>
        </w:rPr>
        <w:t xml:space="preserve">Глава администрации                                                                           </w:t>
      </w:r>
      <w:r>
        <w:rPr>
          <w:bCs/>
          <w:sz w:val="26"/>
          <w:szCs w:val="26"/>
        </w:rPr>
        <w:t xml:space="preserve">   </w:t>
      </w:r>
      <w:r w:rsidR="00176DAD">
        <w:rPr>
          <w:bCs/>
          <w:sz w:val="26"/>
          <w:szCs w:val="26"/>
        </w:rPr>
        <w:t xml:space="preserve">     </w:t>
      </w:r>
      <w:r w:rsidRPr="006E6FA4">
        <w:rPr>
          <w:bCs/>
          <w:sz w:val="26"/>
          <w:szCs w:val="26"/>
        </w:rPr>
        <w:t xml:space="preserve"> Д.Г. Тедеев</w:t>
      </w:r>
    </w:p>
    <w:p w:rsidR="00EF69ED" w:rsidRPr="00381512" w:rsidRDefault="00EF69ED" w:rsidP="00381512">
      <w:pPr>
        <w:pStyle w:val="ConsPlusNormal"/>
        <w:jc w:val="both"/>
        <w:rPr>
          <w:bCs/>
          <w:sz w:val="26"/>
          <w:szCs w:val="26"/>
        </w:rPr>
      </w:pPr>
      <w:r w:rsidRPr="004651D7">
        <w:rPr>
          <w:szCs w:val="28"/>
        </w:rPr>
        <w:t xml:space="preserve"> </w:t>
      </w:r>
    </w:p>
    <w:p w:rsidR="00EF69ED" w:rsidRDefault="00EF69ED" w:rsidP="004651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17675" w:rsidRDefault="00017675" w:rsidP="004651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17675" w:rsidRDefault="00017675" w:rsidP="004651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17675" w:rsidRPr="004651D7" w:rsidRDefault="00017675" w:rsidP="004651D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4"/>
        <w:gridCol w:w="4924"/>
      </w:tblGrid>
      <w:tr w:rsidR="00EF69ED" w:rsidRPr="005B5F75" w:rsidTr="005B5F75">
        <w:tc>
          <w:tcPr>
            <w:tcW w:w="4924" w:type="dxa"/>
          </w:tcPr>
          <w:p w:rsidR="00EF69ED" w:rsidRPr="005B5F75" w:rsidRDefault="00EF69ED" w:rsidP="005B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81512" w:rsidRPr="006E6FA4" w:rsidRDefault="00381512" w:rsidP="00381512">
            <w:pPr>
              <w:pStyle w:val="ConsPlusNormal"/>
              <w:jc w:val="right"/>
              <w:rPr>
                <w:bCs/>
                <w:sz w:val="26"/>
                <w:szCs w:val="26"/>
              </w:rPr>
            </w:pPr>
            <w:r w:rsidRPr="006E6FA4">
              <w:rPr>
                <w:bCs/>
                <w:sz w:val="26"/>
                <w:szCs w:val="26"/>
              </w:rPr>
              <w:t xml:space="preserve">Приложение </w:t>
            </w:r>
          </w:p>
          <w:p w:rsidR="00381512" w:rsidRPr="006E6FA4" w:rsidRDefault="00381512" w:rsidP="00381512">
            <w:pPr>
              <w:pStyle w:val="ConsPlusNormal"/>
              <w:jc w:val="right"/>
              <w:rPr>
                <w:sz w:val="26"/>
                <w:szCs w:val="26"/>
              </w:rPr>
            </w:pPr>
            <w:r w:rsidRPr="006E6FA4">
              <w:rPr>
                <w:bCs/>
                <w:sz w:val="26"/>
                <w:szCs w:val="26"/>
              </w:rPr>
              <w:t xml:space="preserve">к постановлению </w:t>
            </w:r>
            <w:r w:rsidRPr="006E6FA4">
              <w:rPr>
                <w:sz w:val="26"/>
                <w:szCs w:val="26"/>
              </w:rPr>
              <w:t xml:space="preserve">Горно-Карцинского </w:t>
            </w:r>
          </w:p>
          <w:p w:rsidR="00381512" w:rsidRPr="006E6FA4" w:rsidRDefault="00381512" w:rsidP="00381512">
            <w:pPr>
              <w:pStyle w:val="ConsPlusNormal"/>
              <w:jc w:val="right"/>
              <w:rPr>
                <w:sz w:val="26"/>
                <w:szCs w:val="26"/>
              </w:rPr>
            </w:pPr>
            <w:r w:rsidRPr="006E6FA4">
              <w:rPr>
                <w:sz w:val="26"/>
                <w:szCs w:val="26"/>
              </w:rPr>
              <w:t>сельского поселения Алагирского</w:t>
            </w:r>
          </w:p>
          <w:p w:rsidR="00381512" w:rsidRPr="006E6FA4" w:rsidRDefault="00381512" w:rsidP="00381512">
            <w:pPr>
              <w:pStyle w:val="ConsPlusNormal"/>
              <w:jc w:val="right"/>
              <w:rPr>
                <w:bCs/>
                <w:sz w:val="26"/>
                <w:szCs w:val="26"/>
              </w:rPr>
            </w:pPr>
            <w:r w:rsidRPr="006E6FA4">
              <w:rPr>
                <w:sz w:val="26"/>
                <w:szCs w:val="26"/>
              </w:rPr>
              <w:t>муниципального района</w:t>
            </w:r>
            <w:r w:rsidRPr="006E6FA4">
              <w:rPr>
                <w:bCs/>
                <w:sz w:val="26"/>
                <w:szCs w:val="26"/>
              </w:rPr>
              <w:t xml:space="preserve"> РСО-Алания                                                                            от </w:t>
            </w:r>
            <w:r w:rsidR="0041762F">
              <w:rPr>
                <w:bCs/>
                <w:sz w:val="26"/>
                <w:szCs w:val="26"/>
              </w:rPr>
              <w:t>13</w:t>
            </w:r>
            <w:r w:rsidR="00A067B7">
              <w:rPr>
                <w:bCs/>
                <w:sz w:val="26"/>
                <w:szCs w:val="26"/>
              </w:rPr>
              <w:t>.04.2023г.  № 4</w:t>
            </w:r>
          </w:p>
          <w:p w:rsidR="00381512" w:rsidRPr="006E6FA4" w:rsidRDefault="00381512" w:rsidP="00381512">
            <w:pPr>
              <w:pStyle w:val="ConsPlusNormal"/>
              <w:rPr>
                <w:bCs/>
                <w:sz w:val="26"/>
                <w:szCs w:val="26"/>
              </w:rPr>
            </w:pPr>
          </w:p>
          <w:p w:rsidR="00EF69ED" w:rsidRPr="005B5F75" w:rsidRDefault="00EF69ED" w:rsidP="005B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9ED" w:rsidRPr="004651D7" w:rsidRDefault="00EF69ED" w:rsidP="004651D7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 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1512" w:rsidRDefault="00EF69ED" w:rsidP="004651D7">
      <w:pPr>
        <w:jc w:val="center"/>
        <w:rPr>
          <w:rFonts w:ascii="Times New Roman" w:hAnsi="Times New Roman"/>
          <w:b/>
          <w:sz w:val="28"/>
          <w:szCs w:val="28"/>
        </w:rPr>
      </w:pPr>
      <w:r w:rsidRPr="004651D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F69ED" w:rsidRPr="004651D7" w:rsidRDefault="00EF69ED" w:rsidP="004651D7">
      <w:pPr>
        <w:jc w:val="center"/>
        <w:rPr>
          <w:rFonts w:ascii="Times New Roman" w:hAnsi="Times New Roman"/>
          <w:b/>
          <w:sz w:val="28"/>
          <w:szCs w:val="28"/>
        </w:rPr>
      </w:pPr>
      <w:r w:rsidRPr="004651D7">
        <w:rPr>
          <w:rFonts w:ascii="Times New Roman" w:hAnsi="Times New Roman"/>
          <w:b/>
          <w:sz w:val="28"/>
          <w:szCs w:val="28"/>
        </w:rPr>
        <w:t xml:space="preserve">уведомления представителя нанимателя (работодателя) </w:t>
      </w:r>
    </w:p>
    <w:p w:rsidR="00EF69ED" w:rsidRPr="004651D7" w:rsidRDefault="00EF69ED" w:rsidP="004651D7">
      <w:pPr>
        <w:jc w:val="center"/>
        <w:rPr>
          <w:rFonts w:ascii="Times New Roman" w:hAnsi="Times New Roman"/>
          <w:b/>
          <w:sz w:val="28"/>
          <w:szCs w:val="28"/>
        </w:rPr>
      </w:pPr>
      <w:r w:rsidRPr="004651D7">
        <w:rPr>
          <w:rFonts w:ascii="Times New Roman" w:hAnsi="Times New Roman"/>
          <w:b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1.1. Настоящий Порядок разработан в соответствии со </w:t>
      </w:r>
      <w:hyperlink r:id="rId10" w:history="1">
        <w:r w:rsidRPr="004651D7">
          <w:rPr>
            <w:rFonts w:ascii="Times New Roman" w:hAnsi="Times New Roman"/>
            <w:sz w:val="28"/>
            <w:szCs w:val="28"/>
          </w:rPr>
          <w:t>статьей 9</w:t>
        </w:r>
      </w:hyperlink>
      <w:r w:rsidRPr="004651D7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 273-ФЗ «О противодействии коррупции» (далее по тексту - Закон) и устанавливает процедуру уведомления муниципальными служащими администрации </w:t>
      </w:r>
      <w:r w:rsidR="00381512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381512" w:rsidRPr="006E37E1">
        <w:rPr>
          <w:rFonts w:ascii="Times New Roman" w:hAnsi="Times New Roman"/>
          <w:sz w:val="28"/>
          <w:szCs w:val="28"/>
        </w:rPr>
        <w:t>Горно-Карцинского сельского поселения Алагирского муниципального района</w:t>
      </w:r>
      <w:r w:rsidR="00381512">
        <w:rPr>
          <w:rFonts w:ascii="Times New Roman" w:hAnsi="Times New Roman"/>
          <w:sz w:val="28"/>
          <w:szCs w:val="28"/>
        </w:rPr>
        <w:t xml:space="preserve"> РСО-Алания</w:t>
      </w:r>
      <w:r w:rsidRPr="004651D7">
        <w:rPr>
          <w:rFonts w:ascii="Times New Roman" w:hAnsi="Times New Roman"/>
          <w:sz w:val="28"/>
          <w:szCs w:val="28"/>
        </w:rPr>
        <w:t xml:space="preserve">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EF69ED" w:rsidRPr="004651D7" w:rsidRDefault="00EF69ED" w:rsidP="004651D7">
      <w:pPr>
        <w:ind w:left="698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1.2. Согласно статье 1 Закона коррупцией являются: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б) совершение деяний, указанных в подпункте «а» настоящего пункта, от имени или в интересах юридического лица.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11" w:history="1">
        <w:r w:rsidRPr="004651D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651D7">
        <w:rPr>
          <w:rFonts w:ascii="Times New Roman" w:hAnsi="Times New Roman"/>
          <w:sz w:val="28"/>
          <w:szCs w:val="28"/>
        </w:rPr>
        <w:t xml:space="preserve"> от 2 марта 2007 года № 25-ФЗ «О муниципальной службе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EF69ED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79E4">
        <w:rPr>
          <w:rFonts w:ascii="Times New Roman" w:hAnsi="Times New Roman"/>
          <w:sz w:val="28"/>
          <w:szCs w:val="28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spacing w:before="108" w:after="108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1D7">
        <w:rPr>
          <w:rFonts w:ascii="Times New Roman" w:hAnsi="Times New Roman"/>
          <w:b/>
          <w:bCs/>
          <w:sz w:val="28"/>
          <w:szCs w:val="28"/>
        </w:rP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2.1. Муниципальный служащий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EF69ED" w:rsidRPr="009F7C3C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7C3C">
        <w:rPr>
          <w:rFonts w:ascii="Times New Roman" w:hAnsi="Times New Roman"/>
          <w:sz w:val="28"/>
          <w:szCs w:val="28"/>
        </w:rPr>
        <w:t xml:space="preserve">2.2. 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</w:t>
      </w:r>
      <w:r w:rsidR="009040AD" w:rsidRPr="009F7C3C">
        <w:rPr>
          <w:rFonts w:ascii="Times New Roman" w:hAnsi="Times New Roman"/>
          <w:sz w:val="28"/>
          <w:szCs w:val="28"/>
        </w:rPr>
        <w:t>Горно-Карцинского сельского поселения Алагирского муниципального района</w:t>
      </w:r>
      <w:r w:rsidRPr="009F7C3C">
        <w:rPr>
          <w:rFonts w:ascii="Times New Roman" w:hAnsi="Times New Roman"/>
          <w:sz w:val="28"/>
          <w:szCs w:val="28"/>
        </w:rPr>
        <w:t>, ответственному за работу по профилактике коррупционных и иных правонарушений (далее - уполномоченный муниципальный служащий).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2.3. Перечень сведений, подлежащих отражению в уведомлении, должен содержать: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- подробные сведения о коррупционных правонарушениях, которые предлагались совершить муниципальному служащему;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- дата и подпись муниципального служащего, представившего уведомление.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2.4. Уполномоченный муниципальный служащий регистрирует уведомление 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Уполномоченный муниципальный служащий ведет прием, регистрацию и учет </w:t>
      </w:r>
      <w:r w:rsidRPr="004651D7">
        <w:rPr>
          <w:rFonts w:ascii="Times New Roman" w:hAnsi="Times New Roman"/>
          <w:sz w:val="28"/>
          <w:szCs w:val="28"/>
        </w:rPr>
        <w:lastRenderedPageBreak/>
        <w:t>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F69ED" w:rsidRPr="004651D7" w:rsidRDefault="00EF69ED" w:rsidP="004651D7">
      <w:pPr>
        <w:ind w:left="698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2.5. Отказ в регистрации уведомления не допускается.</w:t>
      </w:r>
    </w:p>
    <w:p w:rsidR="00EF69ED" w:rsidRPr="004651D7" w:rsidRDefault="00EF69ED" w:rsidP="00F0505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</w:t>
      </w:r>
      <w:r w:rsidR="009F7C3C">
        <w:rPr>
          <w:rFonts w:ascii="Times New Roman" w:hAnsi="Times New Roman"/>
          <w:sz w:val="28"/>
          <w:szCs w:val="28"/>
        </w:rPr>
        <w:t>местного самоуправления Горно-Карцинского сельского поселения Алагирского муниципального района РСО-Алания</w:t>
      </w:r>
      <w:r w:rsidRPr="004651D7">
        <w:rPr>
          <w:rFonts w:ascii="Times New Roman" w:hAnsi="Times New Roman"/>
          <w:sz w:val="28"/>
          <w:szCs w:val="28"/>
        </w:rPr>
        <w:t>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2.7. После регистрации уведомления уполномоченный муниципальный служащий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ED" w:rsidRPr="00F05058" w:rsidRDefault="00EF69ED" w:rsidP="00F05058">
      <w:pPr>
        <w:spacing w:before="108" w:after="108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1D7">
        <w:rPr>
          <w:rFonts w:ascii="Times New Roman" w:hAnsi="Times New Roman"/>
          <w:b/>
          <w:bCs/>
          <w:sz w:val="28"/>
          <w:szCs w:val="28"/>
        </w:rPr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3.2. Организацию проверки сведений, содержащихся в уведомлении муниципального служащего администрации </w:t>
      </w:r>
      <w:r w:rsidR="009040AD" w:rsidRPr="006E37E1">
        <w:rPr>
          <w:rFonts w:ascii="Times New Roman" w:hAnsi="Times New Roman"/>
          <w:sz w:val="28"/>
          <w:szCs w:val="28"/>
        </w:rPr>
        <w:t>Горно-Карцинского сельского поселения Алагирского муниципального района</w:t>
      </w:r>
      <w:r w:rsidRPr="004651D7">
        <w:rPr>
          <w:rFonts w:ascii="Times New Roman" w:hAnsi="Times New Roman"/>
          <w:sz w:val="28"/>
          <w:szCs w:val="28"/>
        </w:rPr>
        <w:t xml:space="preserve">, по поручению представителя нанимателя (работодателя) осуществляет уполномоченный муниципальный служащий, на основании распоряжения администрации </w:t>
      </w:r>
      <w:r w:rsidR="009040AD" w:rsidRPr="006E37E1">
        <w:rPr>
          <w:rFonts w:ascii="Times New Roman" w:hAnsi="Times New Roman"/>
          <w:sz w:val="28"/>
          <w:szCs w:val="28"/>
        </w:rPr>
        <w:t>Горно-Карцинского сельского поселения Алагирского муниципального района</w:t>
      </w:r>
      <w:r w:rsidRPr="004651D7">
        <w:rPr>
          <w:rFonts w:ascii="Times New Roman" w:hAnsi="Times New Roman"/>
          <w:sz w:val="28"/>
          <w:szCs w:val="28"/>
        </w:rPr>
        <w:t>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3.3. Проверка проводится в течение трех рабочих дней с момента регистрации уведомления.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3.8. При принятии представителем нанимателя (работодателем) решения о направлении уведомления в органы, предусмотренные пунктом 3.6  настоящего Порядка отправка осуществляется не позднее 10 рабочих дней с даты регистрации уведомления в журнале.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lastRenderedPageBreak/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3.10. 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F69ED" w:rsidRPr="004651D7" w:rsidRDefault="00EF69ED" w:rsidP="004651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муниципального служащего, предоставившего соответствующее уведомление,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Default="009040AD" w:rsidP="00465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40AD" w:rsidRDefault="009040AD" w:rsidP="004651D7">
      <w:pPr>
        <w:jc w:val="both"/>
        <w:rPr>
          <w:rFonts w:ascii="Times New Roman" w:hAnsi="Times New Roman"/>
          <w:sz w:val="28"/>
          <w:szCs w:val="28"/>
        </w:rPr>
      </w:pPr>
    </w:p>
    <w:p w:rsidR="009040AD" w:rsidRDefault="009040AD" w:rsidP="004651D7">
      <w:pPr>
        <w:jc w:val="both"/>
        <w:rPr>
          <w:rFonts w:ascii="Times New Roman" w:hAnsi="Times New Roman"/>
          <w:sz w:val="28"/>
          <w:szCs w:val="28"/>
        </w:rPr>
      </w:pPr>
    </w:p>
    <w:p w:rsidR="009040AD" w:rsidRDefault="009040AD" w:rsidP="004651D7">
      <w:pPr>
        <w:jc w:val="both"/>
        <w:rPr>
          <w:rFonts w:ascii="Times New Roman" w:hAnsi="Times New Roman"/>
          <w:sz w:val="28"/>
          <w:szCs w:val="28"/>
        </w:rPr>
      </w:pPr>
    </w:p>
    <w:p w:rsidR="001D57AF" w:rsidRDefault="001D57AF" w:rsidP="004651D7">
      <w:pPr>
        <w:jc w:val="both"/>
        <w:rPr>
          <w:rFonts w:ascii="Times New Roman" w:hAnsi="Times New Roman"/>
          <w:sz w:val="28"/>
          <w:szCs w:val="28"/>
        </w:rPr>
      </w:pPr>
    </w:p>
    <w:p w:rsidR="001D57AF" w:rsidRDefault="001D57AF" w:rsidP="004651D7">
      <w:pPr>
        <w:jc w:val="both"/>
        <w:rPr>
          <w:rFonts w:ascii="Times New Roman" w:hAnsi="Times New Roman"/>
          <w:sz w:val="28"/>
          <w:szCs w:val="28"/>
        </w:rPr>
      </w:pPr>
    </w:p>
    <w:p w:rsidR="001D57AF" w:rsidRDefault="001D57AF" w:rsidP="004651D7">
      <w:pPr>
        <w:jc w:val="both"/>
        <w:rPr>
          <w:rFonts w:ascii="Times New Roman" w:hAnsi="Times New Roman"/>
          <w:sz w:val="28"/>
          <w:szCs w:val="28"/>
        </w:rPr>
      </w:pPr>
    </w:p>
    <w:p w:rsidR="001D57AF" w:rsidRDefault="001D57AF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5F75C3" w:rsidRDefault="005F75C3" w:rsidP="004651D7">
      <w:pPr>
        <w:jc w:val="both"/>
        <w:rPr>
          <w:rFonts w:ascii="Times New Roman" w:hAnsi="Times New Roman"/>
          <w:sz w:val="28"/>
          <w:szCs w:val="28"/>
        </w:rPr>
      </w:pPr>
    </w:p>
    <w:p w:rsidR="009040AD" w:rsidRPr="004651D7" w:rsidRDefault="009040AD" w:rsidP="004651D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4"/>
        <w:gridCol w:w="4924"/>
      </w:tblGrid>
      <w:tr w:rsidR="00EF69ED" w:rsidRPr="005B5F75" w:rsidTr="005B5F75">
        <w:tc>
          <w:tcPr>
            <w:tcW w:w="4924" w:type="dxa"/>
          </w:tcPr>
          <w:p w:rsidR="00EF69ED" w:rsidRPr="005B5F75" w:rsidRDefault="00EF69ED" w:rsidP="005B5F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EF69ED" w:rsidRPr="005F75C3" w:rsidRDefault="00EF69ED" w:rsidP="004651D7">
            <w:pPr>
              <w:rPr>
                <w:rFonts w:ascii="Times New Roman" w:hAnsi="Times New Roman"/>
                <w:sz w:val="26"/>
                <w:szCs w:val="26"/>
              </w:rPr>
            </w:pPr>
            <w:r w:rsidRPr="005F75C3">
              <w:rPr>
                <w:rFonts w:ascii="Times New Roman" w:hAnsi="Times New Roman"/>
                <w:sz w:val="26"/>
                <w:szCs w:val="26"/>
              </w:rPr>
              <w:t>ПРИЛОЖЕНИЕ № 1</w:t>
            </w:r>
          </w:p>
          <w:p w:rsidR="00EF69ED" w:rsidRPr="005B5F75" w:rsidRDefault="00EF69ED" w:rsidP="004651D7">
            <w:pPr>
              <w:rPr>
                <w:rFonts w:ascii="Times New Roman" w:hAnsi="Times New Roman"/>
                <w:sz w:val="28"/>
                <w:szCs w:val="28"/>
              </w:rPr>
            </w:pPr>
            <w:r w:rsidRPr="005F75C3">
              <w:rPr>
                <w:rFonts w:ascii="Times New Roman" w:hAnsi="Times New Roman"/>
                <w:sz w:val="26"/>
                <w:szCs w:val="26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EF69ED" w:rsidRPr="004651D7" w:rsidRDefault="00EF69ED" w:rsidP="004651D7">
      <w:pPr>
        <w:spacing w:before="108" w:after="108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69ED" w:rsidRPr="005F75C3" w:rsidRDefault="00EF69ED" w:rsidP="004651D7">
      <w:pPr>
        <w:spacing w:before="108" w:after="108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F75C3">
        <w:rPr>
          <w:rFonts w:ascii="Times New Roman" w:hAnsi="Times New Roman"/>
          <w:b/>
          <w:bCs/>
          <w:sz w:val="26"/>
          <w:szCs w:val="26"/>
        </w:rPr>
        <w:t>УВЕДОМЛЕНИЕ О ФАКТАХ ОБРАЩЕНИЯ В ЦЕЛЯХ СКЛОНЕНИЯ МУНИЦИПАЛЬНОГО СЛУЖАЩЕГО К СОВЕРШЕНИЮ КОРРУПЦИОННЫХ ПРАВОНАРУШЕНИЙ</w:t>
      </w:r>
    </w:p>
    <w:p w:rsidR="00EF69ED" w:rsidRPr="005F75C3" w:rsidRDefault="00EF69ED" w:rsidP="004651D7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040AD" w:rsidRPr="005F75C3" w:rsidRDefault="00EF69ED" w:rsidP="004651D7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Главе </w:t>
      </w:r>
      <w:r w:rsidR="009040AD" w:rsidRPr="005F75C3">
        <w:rPr>
          <w:rFonts w:ascii="Times New Roman" w:hAnsi="Times New Roman"/>
          <w:sz w:val="26"/>
          <w:szCs w:val="26"/>
        </w:rPr>
        <w:t xml:space="preserve">Горно-Карцинского сельского поселения </w:t>
      </w:r>
    </w:p>
    <w:p w:rsidR="00EF69ED" w:rsidRPr="005F75C3" w:rsidRDefault="009040AD" w:rsidP="009040AD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Алагирского муниципального района РСО-Алания  </w:t>
      </w:r>
    </w:p>
    <w:p w:rsidR="00EF69ED" w:rsidRPr="005F75C3" w:rsidRDefault="00EF69ED" w:rsidP="004651D7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________________________________ (Ф.И.О.) </w:t>
      </w:r>
    </w:p>
    <w:p w:rsidR="00EF69ED" w:rsidRPr="005F75C3" w:rsidRDefault="00EF69ED" w:rsidP="004651D7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________________________________ </w:t>
      </w:r>
    </w:p>
    <w:p w:rsidR="00EF69ED" w:rsidRPr="005F75C3" w:rsidRDefault="00EF69ED" w:rsidP="004651D7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(Ф.И.О. муниципального служащего, должность) </w:t>
      </w:r>
    </w:p>
    <w:p w:rsidR="00EF69ED" w:rsidRPr="005F75C3" w:rsidRDefault="00EF69ED" w:rsidP="004651D7">
      <w:pPr>
        <w:ind w:firstLine="698"/>
        <w:jc w:val="right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 </w:t>
      </w:r>
    </w:p>
    <w:p w:rsidR="00EF69ED" w:rsidRPr="005F75C3" w:rsidRDefault="00EF69ED" w:rsidP="004651D7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F69ED" w:rsidRPr="005F75C3" w:rsidRDefault="00EF69ED" w:rsidP="005F75C3">
      <w:pPr>
        <w:ind w:firstLine="720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стороны_____________________________________________________________ </w:t>
      </w:r>
    </w:p>
    <w:p w:rsidR="00EF69ED" w:rsidRPr="005F75C3" w:rsidRDefault="00EF69ED" w:rsidP="005F75C3">
      <w:pPr>
        <w:jc w:val="center"/>
        <w:rPr>
          <w:rFonts w:ascii="Times New Roman" w:hAnsi="Times New Roman"/>
          <w:sz w:val="20"/>
          <w:szCs w:val="20"/>
        </w:rPr>
      </w:pPr>
      <w:r w:rsidRPr="005F75C3">
        <w:rPr>
          <w:rFonts w:ascii="Times New Roman" w:hAnsi="Times New Roman"/>
          <w:sz w:val="20"/>
          <w:szCs w:val="20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EF69ED" w:rsidRPr="005F75C3" w:rsidRDefault="00EF69ED" w:rsidP="005F75C3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EF69ED" w:rsidRPr="004651D7" w:rsidRDefault="00EF69ED" w:rsidP="005F75C3">
      <w:pPr>
        <w:ind w:firstLine="720"/>
        <w:rPr>
          <w:rFonts w:ascii="Times New Roman" w:hAnsi="Times New Roman"/>
          <w:sz w:val="28"/>
          <w:szCs w:val="28"/>
        </w:rPr>
      </w:pPr>
      <w:r w:rsidRPr="005F75C3">
        <w:rPr>
          <w:rFonts w:ascii="Times New Roman" w:hAnsi="Times New Roman"/>
          <w:sz w:val="26"/>
          <w:szCs w:val="26"/>
        </w:rPr>
        <w:t>2. Склонение к правонарушению производилось в целях осуществления мною</w:t>
      </w:r>
      <w:r w:rsidRPr="004651D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F69ED" w:rsidRDefault="00EF69ED" w:rsidP="005F75C3">
      <w:pPr>
        <w:jc w:val="center"/>
        <w:rPr>
          <w:rFonts w:ascii="Times New Roman" w:hAnsi="Times New Roman"/>
          <w:sz w:val="20"/>
          <w:szCs w:val="20"/>
        </w:rPr>
      </w:pPr>
      <w:r w:rsidRPr="005F75C3">
        <w:rPr>
          <w:rFonts w:ascii="Times New Roman" w:hAnsi="Times New Roman"/>
          <w:sz w:val="20"/>
          <w:szCs w:val="20"/>
        </w:rPr>
        <w:t>(указывается сущность предполагаемого правонарушения)</w:t>
      </w:r>
    </w:p>
    <w:p w:rsidR="005F75C3" w:rsidRPr="005F75C3" w:rsidRDefault="005F75C3" w:rsidP="005F75C3">
      <w:pPr>
        <w:jc w:val="center"/>
        <w:rPr>
          <w:rFonts w:ascii="Times New Roman" w:hAnsi="Times New Roman"/>
          <w:sz w:val="20"/>
          <w:szCs w:val="20"/>
        </w:rPr>
      </w:pPr>
    </w:p>
    <w:p w:rsidR="00EF69ED" w:rsidRPr="004651D7" w:rsidRDefault="00EF69ED" w:rsidP="005F75C3">
      <w:pPr>
        <w:ind w:firstLine="720"/>
        <w:rPr>
          <w:rFonts w:ascii="Times New Roman" w:hAnsi="Times New Roman"/>
          <w:sz w:val="28"/>
          <w:szCs w:val="28"/>
        </w:rPr>
      </w:pPr>
      <w:r w:rsidRPr="005F75C3">
        <w:rPr>
          <w:rFonts w:ascii="Times New Roman" w:hAnsi="Times New Roman"/>
          <w:sz w:val="26"/>
          <w:szCs w:val="26"/>
        </w:rPr>
        <w:t>3. Склонение к правонарушению осуществлялось посредством</w:t>
      </w:r>
      <w:r w:rsidRPr="004651D7">
        <w:rPr>
          <w:rFonts w:ascii="Times New Roman" w:hAnsi="Times New Roman"/>
          <w:sz w:val="28"/>
          <w:szCs w:val="28"/>
        </w:rPr>
        <w:t xml:space="preserve"> ___________________________________________________________________-</w:t>
      </w:r>
    </w:p>
    <w:p w:rsidR="00EF69ED" w:rsidRDefault="00EF69ED" w:rsidP="005F75C3">
      <w:pPr>
        <w:jc w:val="center"/>
        <w:rPr>
          <w:rFonts w:ascii="Times New Roman" w:hAnsi="Times New Roman"/>
          <w:sz w:val="20"/>
          <w:szCs w:val="20"/>
        </w:rPr>
      </w:pPr>
      <w:r w:rsidRPr="005F75C3">
        <w:rPr>
          <w:rFonts w:ascii="Times New Roman" w:hAnsi="Times New Roman"/>
          <w:sz w:val="20"/>
          <w:szCs w:val="20"/>
        </w:rPr>
        <w:t>(способ склонения: подкуп, угроза, обман и т.д.)</w:t>
      </w:r>
    </w:p>
    <w:p w:rsidR="005F75C3" w:rsidRPr="005F75C3" w:rsidRDefault="005F75C3" w:rsidP="005F75C3">
      <w:pPr>
        <w:jc w:val="center"/>
        <w:rPr>
          <w:rFonts w:ascii="Times New Roman" w:hAnsi="Times New Roman"/>
          <w:sz w:val="20"/>
          <w:szCs w:val="20"/>
        </w:rPr>
      </w:pPr>
    </w:p>
    <w:p w:rsidR="00EF69ED" w:rsidRPr="005F75C3" w:rsidRDefault="00EF69ED" w:rsidP="005F75C3">
      <w:pPr>
        <w:ind w:left="698"/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>4. Склонение к правонарушению произошло в ____ч. _____м.</w:t>
      </w:r>
    </w:p>
    <w:p w:rsidR="00EF69ED" w:rsidRPr="005F75C3" w:rsidRDefault="00EF69ED" w:rsidP="005F75C3">
      <w:pPr>
        <w:rPr>
          <w:rFonts w:ascii="Times New Roman" w:hAnsi="Times New Roman"/>
          <w:sz w:val="26"/>
          <w:szCs w:val="26"/>
        </w:rPr>
      </w:pPr>
      <w:r w:rsidRPr="005F75C3">
        <w:rPr>
          <w:rFonts w:ascii="Times New Roman" w:hAnsi="Times New Roman"/>
          <w:sz w:val="26"/>
          <w:szCs w:val="26"/>
        </w:rPr>
        <w:t xml:space="preserve"> "___" ______________ 20__ г. в ______________________________________ (место, адрес)</w:t>
      </w:r>
    </w:p>
    <w:p w:rsidR="00EF69ED" w:rsidRPr="004651D7" w:rsidRDefault="00EF69ED" w:rsidP="005F75C3">
      <w:pPr>
        <w:ind w:firstLine="720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5F75C3">
      <w:pPr>
        <w:ind w:firstLine="720"/>
        <w:rPr>
          <w:rFonts w:ascii="Times New Roman" w:hAnsi="Times New Roman"/>
          <w:sz w:val="28"/>
          <w:szCs w:val="28"/>
        </w:rPr>
      </w:pPr>
      <w:r w:rsidRPr="005F75C3">
        <w:rPr>
          <w:rFonts w:ascii="Times New Roman" w:hAnsi="Times New Roman"/>
          <w:sz w:val="26"/>
          <w:szCs w:val="26"/>
        </w:rPr>
        <w:t>5. Склонение к правонарушению производилось</w:t>
      </w:r>
      <w:r w:rsidR="005F75C3">
        <w:rPr>
          <w:rFonts w:ascii="Times New Roman" w:hAnsi="Times New Roman"/>
          <w:sz w:val="28"/>
          <w:szCs w:val="28"/>
        </w:rPr>
        <w:t xml:space="preserve"> ___________________</w:t>
      </w:r>
      <w:r w:rsidRPr="004651D7">
        <w:rPr>
          <w:rFonts w:ascii="Times New Roman" w:hAnsi="Times New Roman"/>
          <w:sz w:val="28"/>
          <w:szCs w:val="28"/>
        </w:rPr>
        <w:t>_________</w:t>
      </w:r>
      <w:r w:rsidR="005F75C3">
        <w:rPr>
          <w:rFonts w:ascii="Times New Roman" w:hAnsi="Times New Roman"/>
          <w:sz w:val="28"/>
          <w:szCs w:val="28"/>
        </w:rPr>
        <w:t>__________________________________________</w:t>
      </w:r>
    </w:p>
    <w:p w:rsidR="00EF69ED" w:rsidRPr="005F75C3" w:rsidRDefault="00EF69ED" w:rsidP="005F75C3">
      <w:pPr>
        <w:jc w:val="center"/>
        <w:rPr>
          <w:rFonts w:ascii="Times New Roman" w:hAnsi="Times New Roman"/>
          <w:sz w:val="20"/>
          <w:szCs w:val="20"/>
        </w:rPr>
      </w:pPr>
      <w:r w:rsidRPr="005F75C3">
        <w:rPr>
          <w:rFonts w:ascii="Times New Roman" w:hAnsi="Times New Roman"/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EF69ED" w:rsidRPr="004651D7" w:rsidRDefault="00EF69ED" w:rsidP="005F75C3">
      <w:pPr>
        <w:ind w:firstLine="720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5F75C3">
      <w:pPr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_______________________ (дата заполнения уведомления)</w:t>
      </w:r>
    </w:p>
    <w:p w:rsidR="00EF69ED" w:rsidRPr="004651D7" w:rsidRDefault="00EF69ED" w:rsidP="005F75C3">
      <w:pPr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____________ (подпись)</w:t>
      </w:r>
    </w:p>
    <w:p w:rsidR="00EF69ED" w:rsidRPr="004651D7" w:rsidRDefault="00EF69ED" w:rsidP="005F75C3">
      <w:pPr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>_____________________ (расшифровка подписи)</w:t>
      </w:r>
    </w:p>
    <w:p w:rsidR="00EF69ED" w:rsidRDefault="00EF69ED" w:rsidP="005F75C3">
      <w:pPr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483684" w:rsidRDefault="00483684" w:rsidP="004651D7">
      <w:pPr>
        <w:jc w:val="both"/>
        <w:rPr>
          <w:rFonts w:ascii="Times New Roman" w:hAnsi="Times New Roman"/>
          <w:sz w:val="28"/>
          <w:szCs w:val="28"/>
        </w:rPr>
      </w:pPr>
    </w:p>
    <w:p w:rsidR="00483684" w:rsidRDefault="00483684" w:rsidP="004651D7">
      <w:pPr>
        <w:jc w:val="both"/>
        <w:rPr>
          <w:rFonts w:ascii="Times New Roman" w:hAnsi="Times New Roman"/>
          <w:sz w:val="28"/>
          <w:szCs w:val="28"/>
        </w:rPr>
      </w:pPr>
    </w:p>
    <w:p w:rsidR="00483684" w:rsidRPr="004651D7" w:rsidRDefault="00483684" w:rsidP="004651D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4"/>
        <w:gridCol w:w="4924"/>
      </w:tblGrid>
      <w:tr w:rsidR="00EF69ED" w:rsidRPr="00A54C4E" w:rsidTr="005B5F75">
        <w:tc>
          <w:tcPr>
            <w:tcW w:w="4924" w:type="dxa"/>
          </w:tcPr>
          <w:p w:rsidR="00EF69ED" w:rsidRPr="00A54C4E" w:rsidRDefault="00EF69ED" w:rsidP="005B5F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69ED" w:rsidRPr="00A54C4E" w:rsidRDefault="00EF69ED" w:rsidP="005B5F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69ED" w:rsidRPr="00A54C4E" w:rsidRDefault="00EF69ED" w:rsidP="005B5F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4" w:type="dxa"/>
          </w:tcPr>
          <w:p w:rsidR="00EF69ED" w:rsidRPr="00A54C4E" w:rsidRDefault="00EF69ED" w:rsidP="004651D7">
            <w:pPr>
              <w:rPr>
                <w:rFonts w:ascii="Times New Roman" w:hAnsi="Times New Roman"/>
                <w:sz w:val="26"/>
                <w:szCs w:val="26"/>
              </w:rPr>
            </w:pPr>
            <w:r w:rsidRPr="00A54C4E">
              <w:rPr>
                <w:rFonts w:ascii="Times New Roman" w:hAnsi="Times New Roman"/>
                <w:sz w:val="26"/>
                <w:szCs w:val="26"/>
              </w:rPr>
              <w:t>ПРИЛОЖЕНИЕ № 2</w:t>
            </w:r>
          </w:p>
          <w:p w:rsidR="00EF69ED" w:rsidRPr="00A54C4E" w:rsidRDefault="00EF69ED" w:rsidP="004651D7">
            <w:pPr>
              <w:rPr>
                <w:rFonts w:ascii="Times New Roman" w:hAnsi="Times New Roman"/>
                <w:sz w:val="26"/>
                <w:szCs w:val="26"/>
              </w:rPr>
            </w:pPr>
            <w:r w:rsidRPr="00A54C4E">
              <w:rPr>
                <w:rFonts w:ascii="Times New Roman" w:hAnsi="Times New Roman"/>
                <w:sz w:val="26"/>
                <w:szCs w:val="26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EF69ED" w:rsidRPr="00A54C4E" w:rsidRDefault="00EF69ED" w:rsidP="004651D7">
      <w:pPr>
        <w:jc w:val="both"/>
        <w:rPr>
          <w:rFonts w:ascii="Times New Roman" w:hAnsi="Times New Roman"/>
          <w:sz w:val="26"/>
          <w:szCs w:val="26"/>
        </w:rPr>
      </w:pPr>
    </w:p>
    <w:p w:rsidR="00EF69ED" w:rsidRPr="00A54C4E" w:rsidRDefault="00EF69ED" w:rsidP="004651D7">
      <w:pPr>
        <w:ind w:firstLine="698"/>
        <w:jc w:val="center"/>
        <w:rPr>
          <w:rFonts w:ascii="Times New Roman" w:hAnsi="Times New Roman"/>
          <w:sz w:val="26"/>
          <w:szCs w:val="26"/>
        </w:rPr>
      </w:pPr>
    </w:p>
    <w:p w:rsidR="00EF69ED" w:rsidRPr="00A54C4E" w:rsidRDefault="00EF69ED" w:rsidP="004651D7">
      <w:pPr>
        <w:ind w:firstLine="698"/>
        <w:jc w:val="center"/>
        <w:rPr>
          <w:rFonts w:ascii="Times New Roman" w:hAnsi="Times New Roman"/>
          <w:sz w:val="26"/>
          <w:szCs w:val="26"/>
        </w:rPr>
      </w:pPr>
    </w:p>
    <w:p w:rsidR="00EF69ED" w:rsidRPr="00A54C4E" w:rsidRDefault="00EF69ED" w:rsidP="004651D7">
      <w:pPr>
        <w:ind w:firstLine="698"/>
        <w:jc w:val="center"/>
        <w:rPr>
          <w:rFonts w:ascii="Times New Roman" w:hAnsi="Times New Roman"/>
          <w:b/>
          <w:sz w:val="26"/>
          <w:szCs w:val="26"/>
        </w:rPr>
      </w:pPr>
      <w:r w:rsidRPr="00A54C4E">
        <w:rPr>
          <w:rFonts w:ascii="Times New Roman" w:hAnsi="Times New Roman"/>
          <w:b/>
          <w:sz w:val="26"/>
          <w:szCs w:val="26"/>
        </w:rPr>
        <w:t>ЖУРНАЛ</w:t>
      </w:r>
    </w:p>
    <w:p w:rsidR="00EF69ED" w:rsidRPr="00A54C4E" w:rsidRDefault="00EF69ED" w:rsidP="004651D7">
      <w:pPr>
        <w:spacing w:before="108" w:after="108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A54C4E">
        <w:rPr>
          <w:rFonts w:ascii="Times New Roman" w:hAnsi="Times New Roman"/>
          <w:b/>
          <w:bCs/>
          <w:sz w:val="26"/>
          <w:szCs w:val="26"/>
        </w:rPr>
        <w:t>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EF69ED" w:rsidRPr="00A54C4E" w:rsidRDefault="00EF69ED" w:rsidP="004651D7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1316"/>
        <w:gridCol w:w="1450"/>
        <w:gridCol w:w="1600"/>
        <w:gridCol w:w="1476"/>
        <w:gridCol w:w="1416"/>
        <w:gridCol w:w="1444"/>
        <w:gridCol w:w="1156"/>
      </w:tblGrid>
      <w:tr w:rsidR="00EF69ED" w:rsidRPr="00483684" w:rsidTr="00DF4C99">
        <w:trPr>
          <w:cantSplit/>
          <w:trHeight w:val="1493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9ED" w:rsidRPr="00483684" w:rsidRDefault="00EF69ED" w:rsidP="00483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9ED" w:rsidRPr="00483684" w:rsidRDefault="00483684" w:rsidP="00483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Регистра</w:t>
            </w:r>
            <w:r w:rsidR="00EF69ED" w:rsidRPr="00483684">
              <w:rPr>
                <w:rFonts w:ascii="Times New Roman" w:hAnsi="Times New Roman"/>
                <w:sz w:val="18"/>
                <w:szCs w:val="18"/>
              </w:rPr>
              <w:t>ционный номер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Дата при</w:t>
            </w:r>
            <w:r w:rsidR="00483684" w:rsidRPr="00483684">
              <w:rPr>
                <w:rFonts w:ascii="Times New Roman" w:hAnsi="Times New Roman"/>
                <w:sz w:val="18"/>
                <w:szCs w:val="18"/>
              </w:rPr>
              <w:t>нятия уведомления на регистрац</w:t>
            </w:r>
            <w:r w:rsidRPr="00483684">
              <w:rPr>
                <w:rFonts w:ascii="Times New Roman" w:hAnsi="Times New Roman"/>
                <w:sz w:val="18"/>
                <w:szCs w:val="18"/>
              </w:rPr>
              <w:t>ию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Ф.И.О. и по</w:t>
            </w:r>
            <w:r w:rsidR="00483684" w:rsidRPr="00483684">
              <w:rPr>
                <w:rFonts w:ascii="Times New Roman" w:hAnsi="Times New Roman"/>
                <w:sz w:val="18"/>
                <w:szCs w:val="18"/>
              </w:rPr>
              <w:t>дпись лица, подавшего уведомлен</w:t>
            </w:r>
            <w:r w:rsidRPr="00483684">
              <w:rPr>
                <w:rFonts w:ascii="Times New Roman" w:hAnsi="Times New Roman"/>
                <w:sz w:val="18"/>
                <w:szCs w:val="18"/>
              </w:rPr>
              <w:t>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Ф.И.О. и подпись лица, принявшего уведомление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Краткая информация о сведениях, указанных в уведомлении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483684">
              <w:rPr>
                <w:rFonts w:ascii="Times New Roman" w:hAnsi="Times New Roman"/>
                <w:sz w:val="18"/>
                <w:szCs w:val="18"/>
              </w:rPr>
              <w:t xml:space="preserve"> передачи уведомле</w:t>
            </w:r>
            <w:r w:rsidR="00483684" w:rsidRPr="00483684">
              <w:rPr>
                <w:rFonts w:ascii="Times New Roman" w:hAnsi="Times New Roman"/>
                <w:sz w:val="18"/>
                <w:szCs w:val="18"/>
              </w:rPr>
              <w:t>ния руководи</w:t>
            </w:r>
            <w:r w:rsidRPr="00483684">
              <w:rPr>
                <w:rFonts w:ascii="Times New Roman" w:hAnsi="Times New Roman"/>
                <w:sz w:val="18"/>
                <w:szCs w:val="18"/>
              </w:rPr>
              <w:t>телю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9ED" w:rsidRPr="00483684" w:rsidRDefault="00EF69ED" w:rsidP="00483684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Сведения о принятом решении (дата и резолюция)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9ED" w:rsidRPr="00483684" w:rsidRDefault="00EF69ED" w:rsidP="00483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Особые отметки</w:t>
            </w:r>
          </w:p>
        </w:tc>
      </w:tr>
      <w:tr w:rsidR="00EF69ED" w:rsidRPr="00483684" w:rsidTr="00483684">
        <w:trPr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left="419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left="559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left="559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left="698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left="698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left="419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ind w:left="698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9ED" w:rsidRPr="00483684" w:rsidRDefault="00EF69ED" w:rsidP="00483684">
            <w:pPr>
              <w:ind w:left="559"/>
              <w:rPr>
                <w:rFonts w:ascii="Times New Roman" w:hAnsi="Times New Roman"/>
                <w:sz w:val="18"/>
                <w:szCs w:val="18"/>
              </w:rPr>
            </w:pPr>
            <w:r w:rsidRPr="004836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F69ED" w:rsidRPr="00483684" w:rsidTr="00483684">
        <w:trPr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F4C99" w:rsidRPr="00483684" w:rsidRDefault="00DF4C99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D" w:rsidRPr="00483684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9ED" w:rsidRPr="00483684" w:rsidRDefault="00EF69ED" w:rsidP="004836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EF69ED" w:rsidP="004651D7">
      <w:pPr>
        <w:jc w:val="both"/>
        <w:rPr>
          <w:rFonts w:ascii="Times New Roman" w:hAnsi="Times New Roman"/>
          <w:sz w:val="28"/>
          <w:szCs w:val="28"/>
        </w:rPr>
      </w:pPr>
    </w:p>
    <w:p w:rsidR="00EF69ED" w:rsidRPr="004651D7" w:rsidRDefault="001D57AF" w:rsidP="00465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EF69ED" w:rsidRPr="004651D7" w:rsidRDefault="00EF69ED" w:rsidP="004651D7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EF69ED" w:rsidRPr="004651D7" w:rsidSect="00483684">
      <w:headerReference w:type="even" r:id="rId12"/>
      <w:headerReference w:type="default" r:id="rId13"/>
      <w:pgSz w:w="11904" w:h="16834" w:code="9"/>
      <w:pgMar w:top="709" w:right="567" w:bottom="709" w:left="993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3B" w:rsidRDefault="00CB253B">
      <w:r>
        <w:separator/>
      </w:r>
    </w:p>
  </w:endnote>
  <w:endnote w:type="continuationSeparator" w:id="1">
    <w:p w:rsidR="00CB253B" w:rsidRDefault="00CB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3B" w:rsidRDefault="00CB253B">
      <w:r>
        <w:separator/>
      </w:r>
    </w:p>
  </w:footnote>
  <w:footnote w:type="continuationSeparator" w:id="1">
    <w:p w:rsidR="00CB253B" w:rsidRDefault="00CB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ED" w:rsidRDefault="00C7229F" w:rsidP="00B669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9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9ED">
      <w:rPr>
        <w:rStyle w:val="a7"/>
        <w:noProof/>
      </w:rPr>
      <w:t>2</w:t>
    </w:r>
    <w:r>
      <w:rPr>
        <w:rStyle w:val="a7"/>
      </w:rPr>
      <w:fldChar w:fldCharType="end"/>
    </w:r>
  </w:p>
  <w:p w:rsidR="00EF69ED" w:rsidRDefault="00EF6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ED" w:rsidRPr="00B6692C" w:rsidRDefault="00C7229F" w:rsidP="00E863AE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6692C">
      <w:rPr>
        <w:rStyle w:val="a7"/>
        <w:rFonts w:ascii="Times New Roman" w:hAnsi="Times New Roman"/>
        <w:sz w:val="28"/>
        <w:szCs w:val="28"/>
      </w:rPr>
      <w:fldChar w:fldCharType="begin"/>
    </w:r>
    <w:r w:rsidR="00EF69ED" w:rsidRPr="00B6692C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6692C">
      <w:rPr>
        <w:rStyle w:val="a7"/>
        <w:rFonts w:ascii="Times New Roman" w:hAnsi="Times New Roman"/>
        <w:sz w:val="28"/>
        <w:szCs w:val="28"/>
      </w:rPr>
      <w:fldChar w:fldCharType="separate"/>
    </w:r>
    <w:r w:rsidR="00FF4E6D">
      <w:rPr>
        <w:rStyle w:val="a7"/>
        <w:rFonts w:ascii="Times New Roman" w:hAnsi="Times New Roman"/>
        <w:noProof/>
        <w:sz w:val="28"/>
        <w:szCs w:val="28"/>
      </w:rPr>
      <w:t>7</w:t>
    </w:r>
    <w:r w:rsidRPr="00B6692C">
      <w:rPr>
        <w:rStyle w:val="a7"/>
        <w:rFonts w:ascii="Times New Roman" w:hAnsi="Times New Roman"/>
        <w:sz w:val="28"/>
        <w:szCs w:val="28"/>
      </w:rPr>
      <w:fldChar w:fldCharType="end"/>
    </w:r>
  </w:p>
  <w:p w:rsidR="00EF69ED" w:rsidRDefault="00EF69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806"/>
    <w:rsid w:val="00017675"/>
    <w:rsid w:val="00022596"/>
    <w:rsid w:val="00074523"/>
    <w:rsid w:val="000B0415"/>
    <w:rsid w:val="000C0496"/>
    <w:rsid w:val="000E0886"/>
    <w:rsid w:val="000F720C"/>
    <w:rsid w:val="00102C8D"/>
    <w:rsid w:val="00145963"/>
    <w:rsid w:val="00162E93"/>
    <w:rsid w:val="00176DAD"/>
    <w:rsid w:val="001C6D42"/>
    <w:rsid w:val="001D57AF"/>
    <w:rsid w:val="001E1037"/>
    <w:rsid w:val="001E2F71"/>
    <w:rsid w:val="002064BB"/>
    <w:rsid w:val="002177AF"/>
    <w:rsid w:val="00226CC6"/>
    <w:rsid w:val="00236726"/>
    <w:rsid w:val="00246022"/>
    <w:rsid w:val="002473C1"/>
    <w:rsid w:val="0026361C"/>
    <w:rsid w:val="00276003"/>
    <w:rsid w:val="00290F25"/>
    <w:rsid w:val="002D4984"/>
    <w:rsid w:val="002D4EBA"/>
    <w:rsid w:val="002E12BF"/>
    <w:rsid w:val="002E535C"/>
    <w:rsid w:val="002F564B"/>
    <w:rsid w:val="00355C4A"/>
    <w:rsid w:val="00367B03"/>
    <w:rsid w:val="00381512"/>
    <w:rsid w:val="00386C51"/>
    <w:rsid w:val="003A6787"/>
    <w:rsid w:val="003C2282"/>
    <w:rsid w:val="003D3F50"/>
    <w:rsid w:val="003F57E5"/>
    <w:rsid w:val="003F76F9"/>
    <w:rsid w:val="0041762F"/>
    <w:rsid w:val="004212D2"/>
    <w:rsid w:val="00430806"/>
    <w:rsid w:val="0044531E"/>
    <w:rsid w:val="00455EA6"/>
    <w:rsid w:val="004651D7"/>
    <w:rsid w:val="00471BF1"/>
    <w:rsid w:val="00472397"/>
    <w:rsid w:val="00483684"/>
    <w:rsid w:val="005631C3"/>
    <w:rsid w:val="0056371C"/>
    <w:rsid w:val="005815E7"/>
    <w:rsid w:val="005A5334"/>
    <w:rsid w:val="005B2757"/>
    <w:rsid w:val="005B5F75"/>
    <w:rsid w:val="005D4EDE"/>
    <w:rsid w:val="005F75C3"/>
    <w:rsid w:val="00606241"/>
    <w:rsid w:val="00616A52"/>
    <w:rsid w:val="00624596"/>
    <w:rsid w:val="00624DFB"/>
    <w:rsid w:val="006335F6"/>
    <w:rsid w:val="00647ED7"/>
    <w:rsid w:val="006611DD"/>
    <w:rsid w:val="006B50B2"/>
    <w:rsid w:val="006B7A18"/>
    <w:rsid w:val="006E37E1"/>
    <w:rsid w:val="006E7824"/>
    <w:rsid w:val="00722CA9"/>
    <w:rsid w:val="007324FA"/>
    <w:rsid w:val="007349F9"/>
    <w:rsid w:val="00743EA1"/>
    <w:rsid w:val="007556BC"/>
    <w:rsid w:val="0079270B"/>
    <w:rsid w:val="007E51C4"/>
    <w:rsid w:val="007F311D"/>
    <w:rsid w:val="0081464B"/>
    <w:rsid w:val="00841499"/>
    <w:rsid w:val="00846FDA"/>
    <w:rsid w:val="00867C85"/>
    <w:rsid w:val="00892CA9"/>
    <w:rsid w:val="008C2111"/>
    <w:rsid w:val="008D5D0A"/>
    <w:rsid w:val="009040AD"/>
    <w:rsid w:val="009046BC"/>
    <w:rsid w:val="00951321"/>
    <w:rsid w:val="00966E95"/>
    <w:rsid w:val="009806EE"/>
    <w:rsid w:val="00994492"/>
    <w:rsid w:val="009B57BA"/>
    <w:rsid w:val="009C41FC"/>
    <w:rsid w:val="009E519B"/>
    <w:rsid w:val="009F7C3C"/>
    <w:rsid w:val="00A067B7"/>
    <w:rsid w:val="00A171A5"/>
    <w:rsid w:val="00A32290"/>
    <w:rsid w:val="00A54C4E"/>
    <w:rsid w:val="00A622E4"/>
    <w:rsid w:val="00A72609"/>
    <w:rsid w:val="00A7397B"/>
    <w:rsid w:val="00A84ECA"/>
    <w:rsid w:val="00A879AF"/>
    <w:rsid w:val="00AA11D9"/>
    <w:rsid w:val="00AF6D04"/>
    <w:rsid w:val="00B412BE"/>
    <w:rsid w:val="00B51BD8"/>
    <w:rsid w:val="00B52F8C"/>
    <w:rsid w:val="00B54A80"/>
    <w:rsid w:val="00B55FA4"/>
    <w:rsid w:val="00B6692C"/>
    <w:rsid w:val="00B72ADC"/>
    <w:rsid w:val="00B8034E"/>
    <w:rsid w:val="00B85589"/>
    <w:rsid w:val="00BC6FBE"/>
    <w:rsid w:val="00BE5177"/>
    <w:rsid w:val="00C05639"/>
    <w:rsid w:val="00C17E25"/>
    <w:rsid w:val="00C20BDE"/>
    <w:rsid w:val="00C23B61"/>
    <w:rsid w:val="00C533AA"/>
    <w:rsid w:val="00C70A20"/>
    <w:rsid w:val="00C7229F"/>
    <w:rsid w:val="00C729C2"/>
    <w:rsid w:val="00C764D6"/>
    <w:rsid w:val="00C76D51"/>
    <w:rsid w:val="00C95BE1"/>
    <w:rsid w:val="00CB253B"/>
    <w:rsid w:val="00CE7296"/>
    <w:rsid w:val="00D0171D"/>
    <w:rsid w:val="00D074C7"/>
    <w:rsid w:val="00D201E5"/>
    <w:rsid w:val="00D332EE"/>
    <w:rsid w:val="00D356FF"/>
    <w:rsid w:val="00D6599A"/>
    <w:rsid w:val="00D679E4"/>
    <w:rsid w:val="00D7295A"/>
    <w:rsid w:val="00DC295C"/>
    <w:rsid w:val="00DF3C5A"/>
    <w:rsid w:val="00DF4C99"/>
    <w:rsid w:val="00E25758"/>
    <w:rsid w:val="00E30A60"/>
    <w:rsid w:val="00E4722E"/>
    <w:rsid w:val="00E54A1F"/>
    <w:rsid w:val="00E819A6"/>
    <w:rsid w:val="00E863AE"/>
    <w:rsid w:val="00EA335D"/>
    <w:rsid w:val="00ED0032"/>
    <w:rsid w:val="00ED441E"/>
    <w:rsid w:val="00ED6304"/>
    <w:rsid w:val="00EF69ED"/>
    <w:rsid w:val="00F05058"/>
    <w:rsid w:val="00F34995"/>
    <w:rsid w:val="00F802ED"/>
    <w:rsid w:val="00FC65CE"/>
    <w:rsid w:val="00FD779A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6"/>
    <w:pPr>
      <w:widowControl w:val="0"/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43080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24D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3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1321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430806"/>
    <w:rPr>
      <w:b/>
      <w:color w:val="008000"/>
    </w:rPr>
  </w:style>
  <w:style w:type="character" w:styleId="a4">
    <w:name w:val="Hyperlink"/>
    <w:basedOn w:val="a0"/>
    <w:uiPriority w:val="99"/>
    <w:rsid w:val="0043080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30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1321"/>
    <w:rPr>
      <w:rFonts w:ascii="Arial" w:hAnsi="Arial" w:cs="Times New Roman"/>
      <w:sz w:val="30"/>
      <w:szCs w:val="30"/>
    </w:rPr>
  </w:style>
  <w:style w:type="character" w:styleId="a7">
    <w:name w:val="page number"/>
    <w:basedOn w:val="a0"/>
    <w:uiPriority w:val="99"/>
    <w:rsid w:val="00430806"/>
    <w:rPr>
      <w:rFonts w:cs="Times New Roman"/>
    </w:rPr>
  </w:style>
  <w:style w:type="paragraph" w:styleId="a8">
    <w:name w:val="Plain Text"/>
    <w:basedOn w:val="a"/>
    <w:link w:val="a9"/>
    <w:uiPriority w:val="99"/>
    <w:rsid w:val="0062459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link w:val="a8"/>
    <w:uiPriority w:val="99"/>
    <w:semiHidden/>
    <w:locked/>
    <w:rsid w:val="0095132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624596"/>
    <w:rPr>
      <w:rFonts w:ascii="Courier New" w:hAnsi="Courier New"/>
      <w:lang w:val="ru-RU" w:eastAsia="ru-RU"/>
    </w:rPr>
  </w:style>
  <w:style w:type="paragraph" w:styleId="aa">
    <w:name w:val="footer"/>
    <w:basedOn w:val="a"/>
    <w:link w:val="ab"/>
    <w:uiPriority w:val="99"/>
    <w:rsid w:val="00B669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51321"/>
    <w:rPr>
      <w:rFonts w:ascii="Arial" w:hAnsi="Arial" w:cs="Times New Roman"/>
      <w:sz w:val="30"/>
      <w:szCs w:val="30"/>
    </w:rPr>
  </w:style>
  <w:style w:type="paragraph" w:customStyle="1" w:styleId="ac">
    <w:name w:val="Нормальный (таблица)"/>
    <w:basedOn w:val="a"/>
    <w:next w:val="a"/>
    <w:uiPriority w:val="99"/>
    <w:rsid w:val="008C2111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C2111"/>
    <w:rPr>
      <w:rFonts w:ascii="Times New Roman CYR" w:hAnsi="Times New Roman CYR" w:cs="Times New Roman CYR"/>
      <w:sz w:val="24"/>
      <w:szCs w:val="24"/>
    </w:rPr>
  </w:style>
  <w:style w:type="character" w:customStyle="1" w:styleId="apple-converted-space">
    <w:name w:val="apple-converted-space"/>
    <w:uiPriority w:val="99"/>
    <w:rsid w:val="00386C51"/>
  </w:style>
  <w:style w:type="table" w:styleId="ae">
    <w:name w:val="Table Grid"/>
    <w:basedOn w:val="a1"/>
    <w:uiPriority w:val="99"/>
    <w:rsid w:val="0060624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7F311D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951321"/>
    <w:rPr>
      <w:rFonts w:ascii="Arial" w:hAnsi="Arial" w:cs="Times New Roman"/>
      <w:sz w:val="30"/>
      <w:szCs w:val="30"/>
    </w:rPr>
  </w:style>
  <w:style w:type="character" w:customStyle="1" w:styleId="af0">
    <w:name w:val="Основной текст Знак"/>
    <w:link w:val="af"/>
    <w:uiPriority w:val="99"/>
    <w:locked/>
    <w:rsid w:val="007F311D"/>
    <w:rPr>
      <w:sz w:val="24"/>
      <w:lang w:val="ru-RU" w:eastAsia="ru-RU"/>
    </w:rPr>
  </w:style>
  <w:style w:type="paragraph" w:customStyle="1" w:styleId="ConsNonformat">
    <w:name w:val="ConsNonformat"/>
    <w:uiPriority w:val="99"/>
    <w:rsid w:val="00B412BE"/>
    <w:pPr>
      <w:widowControl w:val="0"/>
      <w:autoSpaceDE w:val="0"/>
      <w:autoSpaceDN w:val="0"/>
      <w:adjustRightInd w:val="0"/>
      <w:spacing w:line="196" w:lineRule="atLeast"/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2F564B"/>
    <w:rPr>
      <w:b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564B"/>
    <w:pPr>
      <w:shd w:val="clear" w:color="auto" w:fill="FFFFFF"/>
      <w:autoSpaceDE/>
      <w:autoSpaceDN/>
      <w:adjustRightInd/>
      <w:spacing w:line="240" w:lineRule="atLeast"/>
      <w:jc w:val="center"/>
    </w:pPr>
    <w:rPr>
      <w:rFonts w:ascii="Times New Roman" w:hAnsi="Times New Roman"/>
      <w:b/>
      <w:sz w:val="25"/>
      <w:szCs w:val="20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2F564B"/>
    <w:rPr>
      <w:b/>
      <w:sz w:val="3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F564B"/>
    <w:pPr>
      <w:shd w:val="clear" w:color="auto" w:fill="FFFFFF"/>
      <w:autoSpaceDE/>
      <w:autoSpaceDN/>
      <w:adjustRightInd/>
      <w:spacing w:before="360" w:line="240" w:lineRule="atLeast"/>
      <w:jc w:val="center"/>
      <w:outlineLvl w:val="1"/>
    </w:pPr>
    <w:rPr>
      <w:rFonts w:ascii="Times New Roman" w:hAnsi="Times New Roman"/>
      <w:b/>
      <w:sz w:val="34"/>
      <w:szCs w:val="20"/>
      <w:shd w:val="clear" w:color="auto" w:fill="FFFFFF"/>
    </w:rPr>
  </w:style>
  <w:style w:type="character" w:customStyle="1" w:styleId="af1">
    <w:name w:val="Основной текст_"/>
    <w:link w:val="11"/>
    <w:uiPriority w:val="99"/>
    <w:locked/>
    <w:rsid w:val="002F564B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2F564B"/>
    <w:pPr>
      <w:shd w:val="clear" w:color="auto" w:fill="FFFFFF"/>
      <w:autoSpaceDE/>
      <w:autoSpaceDN/>
      <w:adjustRightInd/>
      <w:spacing w:before="600" w:after="120" w:line="240" w:lineRule="atLeast"/>
      <w:jc w:val="both"/>
    </w:pPr>
    <w:rPr>
      <w:rFonts w:ascii="Times New Roman" w:hAnsi="Times New Roman"/>
      <w:sz w:val="26"/>
      <w:szCs w:val="20"/>
      <w:shd w:val="clear" w:color="auto" w:fill="FFFFFF"/>
    </w:rPr>
  </w:style>
  <w:style w:type="paragraph" w:styleId="af2">
    <w:name w:val="No Spacing"/>
    <w:uiPriority w:val="99"/>
    <w:qFormat/>
    <w:rsid w:val="002F564B"/>
    <w:rPr>
      <w:rFonts w:ascii="Calibri" w:hAnsi="Calibri"/>
      <w:lang w:eastAsia="en-US"/>
    </w:rPr>
  </w:style>
  <w:style w:type="table" w:customStyle="1" w:styleId="12">
    <w:name w:val="Сетка таблицы1"/>
    <w:uiPriority w:val="99"/>
    <w:rsid w:val="004651D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4651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3"/>
    <w:uiPriority w:val="99"/>
    <w:semiHidden/>
    <w:locked/>
    <w:rsid w:val="00951321"/>
    <w:rPr>
      <w:rFonts w:cs="Times New Roman"/>
      <w:sz w:val="2"/>
    </w:rPr>
  </w:style>
  <w:style w:type="character" w:customStyle="1" w:styleId="af4">
    <w:name w:val="Текст выноски Знак"/>
    <w:link w:val="af3"/>
    <w:uiPriority w:val="99"/>
    <w:locked/>
    <w:rsid w:val="004651D7"/>
    <w:rPr>
      <w:rFonts w:ascii="Tahoma" w:hAnsi="Tahoma"/>
      <w:sz w:val="16"/>
    </w:rPr>
  </w:style>
  <w:style w:type="paragraph" w:customStyle="1" w:styleId="ConsPlusNormal">
    <w:name w:val="ConsPlusNormal"/>
    <w:rsid w:val="00381512"/>
    <w:pPr>
      <w:widowControl w:val="0"/>
      <w:autoSpaceDE w:val="0"/>
      <w:autoSpaceDN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tien.sv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64203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64203/8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51D07-F055-4B79-9508-BB571D1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</dc:creator>
  <cp:lastModifiedBy>1</cp:lastModifiedBy>
  <cp:revision>2</cp:revision>
  <cp:lastPrinted>2023-03-14T07:52:00Z</cp:lastPrinted>
  <dcterms:created xsi:type="dcterms:W3CDTF">2024-02-29T08:10:00Z</dcterms:created>
  <dcterms:modified xsi:type="dcterms:W3CDTF">2024-02-29T08:10:00Z</dcterms:modified>
</cp:coreProperties>
</file>