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8B" w:rsidRPr="0017658B" w:rsidRDefault="0017658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Формат обращений</w:t>
      </w:r>
    </w:p>
    <w:p w:rsidR="0017658B" w:rsidRPr="0017658B" w:rsidRDefault="00A7013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17658B"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организации и юридические лица могут направить свои предложения, обращения, заявления или жалобы в администра</w:t>
      </w:r>
      <w:r w:rsid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цию местного самоуправления Алагир</w:t>
      </w:r>
      <w:r w:rsidR="0017658B"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района:</w:t>
      </w:r>
    </w:p>
    <w:p w:rsidR="0017658B" w:rsidRPr="0017658B" w:rsidRDefault="0017658B" w:rsidP="00176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почте;</w:t>
      </w:r>
    </w:p>
    <w:p w:rsidR="0017658B" w:rsidRPr="0017658B" w:rsidRDefault="0017658B" w:rsidP="00176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электронной почте;</w:t>
      </w:r>
    </w:p>
    <w:p w:rsidR="0017658B" w:rsidRPr="0017658B" w:rsidRDefault="0017658B" w:rsidP="00176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факсу;</w:t>
      </w:r>
    </w:p>
    <w:p w:rsidR="0017658B" w:rsidRPr="0017658B" w:rsidRDefault="00A7013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 </w:t>
      </w:r>
      <w:r w:rsidR="0017658B"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рассмотрения обращений:</w:t>
      </w:r>
    </w:p>
    <w:p w:rsidR="0017658B" w:rsidRPr="00A7013B" w:rsidRDefault="00A7013B" w:rsidP="00A701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7658B" w:rsidRPr="00A7013B">
        <w:rPr>
          <w:rFonts w:ascii="Times New Roman" w:hAnsi="Times New Roman" w:cs="Times New Roman"/>
          <w:sz w:val="28"/>
          <w:szCs w:val="28"/>
          <w:lang w:eastAsia="ru-RU"/>
        </w:rPr>
        <w:t>Поступившие обращения рассматривается в течение 30 дней со дня регистрации.</w:t>
      </w:r>
    </w:p>
    <w:p w:rsidR="0017658B" w:rsidRPr="0017658B" w:rsidRDefault="00A7013B" w:rsidP="00A7013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7658B" w:rsidRPr="00A7013B"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 срок рассмотрения обращения может быть продлен, но не более чем на 30 дней. При этом гражданин, направивший обращение, уведомляется о продлении срока рассмотрения его обращения</w:t>
      </w:r>
      <w:r w:rsidR="0017658B" w:rsidRPr="0017658B">
        <w:rPr>
          <w:lang w:eastAsia="ru-RU"/>
        </w:rPr>
        <w:t>.</w:t>
      </w:r>
    </w:p>
    <w:p w:rsidR="0017658B" w:rsidRPr="0017658B" w:rsidRDefault="00A7013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17658B"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Структурное подразделение, к полномочиям которого относится обеспечение рассмотрения обращений граждан:</w:t>
      </w:r>
    </w:p>
    <w:p w:rsidR="0017658B" w:rsidRPr="0017658B" w:rsidRDefault="0017658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 по</w:t>
      </w:r>
      <w:proofErr w:type="gramEnd"/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 обращениями граждан АМС </w:t>
      </w:r>
      <w:proofErr w:type="spellStart"/>
      <w:r w:rsidR="00A7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Дзуарикауского</w:t>
      </w:r>
      <w:proofErr w:type="spellEnd"/>
      <w:r w:rsidR="00A7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</w:t>
      </w:r>
    </w:p>
    <w:p w:rsidR="0017658B" w:rsidRPr="0017658B" w:rsidRDefault="0017658B" w:rsidP="00A7013B">
      <w:p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Контактный телефон: (867 31) </w:t>
      </w:r>
      <w:r w:rsidR="00A7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="00A7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17658B" w:rsidRPr="0017658B" w:rsidRDefault="0017658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электронной почты для подачи обращений</w:t>
      </w:r>
    </w:p>
    <w:p w:rsidR="0017658B" w:rsidRPr="00A7013B" w:rsidRDefault="00A7013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ams-dzuarikau@mail.ru</w:t>
      </w:r>
    </w:p>
    <w:p w:rsidR="0017658B" w:rsidRPr="0017658B" w:rsidRDefault="0017658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ВАЖНО!!!</w:t>
      </w:r>
    </w:p>
    <w:p w:rsidR="0017658B" w:rsidRPr="0017658B" w:rsidRDefault="0017658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Федеральным законом № 59-ФЗ, ответ на обращение не дается, если:</w:t>
      </w:r>
    </w:p>
    <w:p w:rsidR="0017658B" w:rsidRPr="00A7013B" w:rsidRDefault="0017658B" w:rsidP="00A701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>- в обращении не указана фамилия гражданина, направившего обращение (п. 1 ст. 11);</w:t>
      </w:r>
    </w:p>
    <w:p w:rsidR="0017658B" w:rsidRPr="00A7013B" w:rsidRDefault="0017658B" w:rsidP="00A701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 (п. 3 ст. 11);</w:t>
      </w:r>
    </w:p>
    <w:p w:rsidR="0017658B" w:rsidRPr="00A7013B" w:rsidRDefault="0017658B" w:rsidP="00A701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>- в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(п. 5 ст. 11);</w:t>
      </w:r>
    </w:p>
    <w:p w:rsidR="0017658B" w:rsidRPr="00A7013B" w:rsidRDefault="0017658B" w:rsidP="00A701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11).</w:t>
      </w:r>
    </w:p>
    <w:p w:rsidR="0017658B" w:rsidRPr="00A7013B" w:rsidRDefault="0017658B" w:rsidP="00A701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>Ответ автору обращения, запроса может быть направлен:</w:t>
      </w:r>
    </w:p>
    <w:p w:rsidR="0017658B" w:rsidRPr="00A7013B" w:rsidRDefault="0017658B" w:rsidP="00A701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13B">
        <w:rPr>
          <w:rFonts w:ascii="Times New Roman" w:hAnsi="Times New Roman" w:cs="Times New Roman"/>
          <w:sz w:val="28"/>
          <w:szCs w:val="28"/>
          <w:lang w:eastAsia="ru-RU"/>
        </w:rPr>
        <w:t>- в форме электронного документа (при наличии адреса электронной почты);</w:t>
      </w:r>
    </w:p>
    <w:p w:rsidR="0017658B" w:rsidRPr="0017658B" w:rsidRDefault="0017658B" w:rsidP="001765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6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письменной форме (при наличии корректного почтового адреса).</w:t>
      </w:r>
    </w:p>
    <w:p w:rsidR="009450DA" w:rsidRDefault="00A7013B"/>
    <w:sectPr w:rsidR="0094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1A27"/>
    <w:multiLevelType w:val="multilevel"/>
    <w:tmpl w:val="E58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A577C"/>
    <w:multiLevelType w:val="multilevel"/>
    <w:tmpl w:val="02B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8B"/>
    <w:rsid w:val="0017658B"/>
    <w:rsid w:val="003A1B1E"/>
    <w:rsid w:val="00444022"/>
    <w:rsid w:val="00A7013B"/>
    <w:rsid w:val="00D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15A9-5E9F-4CAF-9D7F-D5CF4CB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2023-05-18T08:26:00Z</dcterms:created>
  <dcterms:modified xsi:type="dcterms:W3CDTF">2023-05-19T06:35:00Z</dcterms:modified>
</cp:coreProperties>
</file>