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6595"/>
        <w:gridCol w:w="3294"/>
      </w:tblGrid>
      <w:tr w:rsidR="003037B2" w:rsidRPr="003037B2" w:rsidTr="00C521D7">
        <w:tc>
          <w:tcPr>
            <w:tcW w:w="6595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/>
              </w:rPr>
            </w:pPr>
          </w:p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right"/>
              <w:rPr>
                <w:rFonts w:cs="Tahoma"/>
                <w:color w:val="000000"/>
                <w:kern w:val="2"/>
                <w:lang w:eastAsia="en-US"/>
              </w:rPr>
            </w:pPr>
            <w:r w:rsidRPr="003037B2">
              <w:rPr>
                <w:rFonts w:cs="Tahoma"/>
                <w:color w:val="000000"/>
                <w:kern w:val="2"/>
                <w:lang w:eastAsia="en-US"/>
              </w:rPr>
              <w:t>Приложение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  <w:t>к постановлению</w:t>
            </w:r>
          </w:p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cs="Tahoma"/>
                <w:color w:val="000000"/>
                <w:kern w:val="2"/>
                <w:lang w:eastAsia="en-US"/>
              </w:rPr>
              <w:t xml:space="preserve">                  АМС Алагирского           муниципального района          От_________№________</w:t>
            </w:r>
            <w:r>
              <w:rPr>
                <w:rFonts w:cs="Tahoma"/>
                <w:color w:val="000000"/>
                <w:kern w:val="2"/>
                <w:lang w:eastAsia="en-US"/>
              </w:rPr>
              <w:br/>
              <w:t xml:space="preserve">           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3037B2" w:rsidRPr="003037B2" w:rsidRDefault="003037B2" w:rsidP="003037B2">
      <w:pPr>
        <w:widowControl w:val="0"/>
        <w:suppressAutoHyphens/>
        <w:spacing w:line="100" w:lineRule="atLeast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3037B2">
        <w:rPr>
          <w:color w:val="000000"/>
          <w:kern w:val="2"/>
          <w:sz w:val="28"/>
          <w:szCs w:val="28"/>
          <w:lang w:eastAsia="en-US"/>
        </w:rPr>
        <w:t xml:space="preserve">  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3037B2">
        <w:rPr>
          <w:b/>
          <w:color w:val="000000"/>
          <w:kern w:val="2"/>
          <w:sz w:val="28"/>
          <w:szCs w:val="28"/>
        </w:rPr>
        <w:t>по муниципальному земельному контролю в границах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AA625D" w:rsidRPr="00FA4C0E">
        <w:rPr>
          <w:b/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="00AA625D" w:rsidRPr="00FA4C0E">
        <w:rPr>
          <w:b/>
          <w:bCs/>
          <w:color w:val="000000"/>
          <w:kern w:val="2"/>
          <w:sz w:val="28"/>
          <w:szCs w:val="28"/>
          <w:lang w:eastAsia="en-US"/>
        </w:rPr>
        <w:t xml:space="preserve"> район РСО-Алания</w:t>
      </w:r>
      <w:r w:rsidRPr="003037B2">
        <w:rPr>
          <w:b/>
          <w:bCs/>
          <w:color w:val="000000"/>
          <w:kern w:val="2"/>
          <w:sz w:val="28"/>
          <w:szCs w:val="28"/>
          <w:lang w:eastAsia="en-US"/>
        </w:rPr>
        <w:t xml:space="preserve"> на 2023г.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    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="00AA625D"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Положением о муниципальном земельном контроле </w:t>
      </w:r>
      <w:r w:rsidR="00AA625D" w:rsidRPr="00FA4C0E">
        <w:rPr>
          <w:color w:val="000000"/>
          <w:sz w:val="28"/>
          <w:szCs w:val="28"/>
        </w:rPr>
        <w:t xml:space="preserve">в границах муниципального образования </w:t>
      </w:r>
      <w:proofErr w:type="spellStart"/>
      <w:r w:rsidR="00AA625D" w:rsidRPr="00FA4C0E">
        <w:rPr>
          <w:color w:val="000000"/>
          <w:sz w:val="28"/>
          <w:szCs w:val="28"/>
        </w:rPr>
        <w:t>Алагирский</w:t>
      </w:r>
      <w:proofErr w:type="spellEnd"/>
      <w:r w:rsidR="00AA625D" w:rsidRPr="00FA4C0E">
        <w:rPr>
          <w:color w:val="000000"/>
          <w:sz w:val="28"/>
          <w:szCs w:val="28"/>
        </w:rPr>
        <w:t xml:space="preserve"> район РСО-Алания</w:t>
      </w:r>
      <w:r w:rsidR="00AA625D" w:rsidRPr="003037B2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(далее – Положение),</w:t>
      </w:r>
      <w:r w:rsidR="00AA625D"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 район Республики Северная Осетия-Алания от 07.10.2021 № 7-2-2</w:t>
      </w:r>
      <w:r w:rsidRPr="003037B2">
        <w:rPr>
          <w:color w:val="000000"/>
          <w:sz w:val="28"/>
          <w:szCs w:val="28"/>
        </w:rPr>
        <w:t>, осуществляет муниципальный земельный контроль за</w:t>
      </w:r>
      <w:r w:rsidR="00AA625D" w:rsidRPr="00FA4C0E">
        <w:rPr>
          <w:color w:val="000000"/>
          <w:sz w:val="28"/>
          <w:szCs w:val="28"/>
        </w:rPr>
        <w:t xml:space="preserve"> соблюдением</w:t>
      </w:r>
      <w:r w:rsidRPr="003037B2">
        <w:rPr>
          <w:color w:val="000000"/>
          <w:sz w:val="28"/>
          <w:szCs w:val="28"/>
        </w:rPr>
        <w:t>: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FA4C0E" w:rsidRPr="006A68FC" w:rsidRDefault="00AA625D" w:rsidP="00AA625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</w:p>
    <w:p w:rsidR="00FA4C0E" w:rsidRPr="006A68FC" w:rsidRDefault="00FA4C0E" w:rsidP="00FA4C0E">
      <w:pPr>
        <w:suppressAutoHyphens/>
        <w:jc w:val="both"/>
        <w:rPr>
          <w:color w:val="000000"/>
          <w:sz w:val="28"/>
          <w:szCs w:val="28"/>
        </w:rPr>
      </w:pPr>
    </w:p>
    <w:p w:rsidR="00AA625D" w:rsidRPr="00FA4C0E" w:rsidRDefault="00AA625D" w:rsidP="00FA4C0E">
      <w:pPr>
        <w:suppressAutoHyphens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(далее – контролируемые лица) обязательных требований земельного законодательства в отношении объектов земельных отношений, за </w:t>
      </w:r>
      <w:r w:rsidRPr="00FA4C0E">
        <w:rPr>
          <w:color w:val="000000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ответственность.</w:t>
      </w:r>
    </w:p>
    <w:p w:rsidR="003037B2" w:rsidRPr="003037B2" w:rsidRDefault="00AA625D" w:rsidP="00AA625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proofErr w:type="spellStart"/>
      <w:r w:rsidRPr="00FA4C0E">
        <w:rPr>
          <w:color w:val="000000"/>
          <w:sz w:val="28"/>
          <w:szCs w:val="28"/>
        </w:rPr>
        <w:t>Алагирский</w:t>
      </w:r>
      <w:proofErr w:type="spellEnd"/>
      <w:r w:rsidRPr="00FA4C0E">
        <w:rPr>
          <w:color w:val="000000"/>
          <w:sz w:val="28"/>
          <w:szCs w:val="28"/>
        </w:rPr>
        <w:t xml:space="preserve"> район РСО-Алания.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II. Цели и задачи реализации программы </w:t>
      </w:r>
      <w:proofErr w:type="gramStart"/>
      <w:r w:rsidRPr="003037B2">
        <w:rPr>
          <w:b/>
          <w:color w:val="000000"/>
          <w:sz w:val="28"/>
          <w:szCs w:val="28"/>
        </w:rPr>
        <w:t>профилактики  рисков</w:t>
      </w:r>
      <w:proofErr w:type="gramEnd"/>
      <w:r w:rsidRPr="003037B2">
        <w:rPr>
          <w:b/>
          <w:color w:val="000000"/>
          <w:sz w:val="28"/>
          <w:szCs w:val="28"/>
        </w:rPr>
        <w:t xml:space="preserve"> 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ab/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квалификации кадрового состава контрольного органа;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III. Перечень профилактических мероприятий, сроки </w:t>
      </w:r>
      <w:r w:rsidRPr="003037B2">
        <w:rPr>
          <w:b/>
          <w:color w:val="000000"/>
          <w:sz w:val="28"/>
          <w:szCs w:val="28"/>
        </w:rPr>
        <w:lastRenderedPageBreak/>
        <w:t>(периодичность) их проведения</w:t>
      </w:r>
    </w:p>
    <w:p w:rsidR="003037B2" w:rsidRPr="003037B2" w:rsidRDefault="003037B2" w:rsidP="003037B2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Таблица № 1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3037B2" w:rsidRPr="003037B2" w:rsidTr="00C521D7">
        <w:trPr>
          <w:trHeight w:val="2204"/>
        </w:trPr>
        <w:tc>
          <w:tcPr>
            <w:tcW w:w="720" w:type="dxa"/>
            <w:vMerge w:val="restart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215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2023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6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6A68F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r w:rsidR="006A68FC">
              <w:rPr>
                <w:color w:val="000000"/>
                <w:sz w:val="28"/>
                <w:szCs w:val="28"/>
              </w:rPr>
              <w:t>Алагирско</w:t>
            </w:r>
            <w:r w:rsidRPr="003037B2">
              <w:rPr>
                <w:color w:val="000000"/>
                <w:sz w:val="28"/>
                <w:szCs w:val="28"/>
              </w:rPr>
              <w:t xml:space="preserve">го  района 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2023 г.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3305"/>
        </w:trPr>
        <w:tc>
          <w:tcPr>
            <w:tcW w:w="720" w:type="dxa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lastRenderedPageBreak/>
              <w:t>2</w:t>
            </w:r>
            <w:r w:rsidR="003037B2"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проведения  профилактического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мероприятия, контрольного (надзорного) мероприятия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 xml:space="preserve">         Перечень уполномоченных лиц, ответственных за организацию и проведение профилактических мероприятий   на 2023 год приведен в таблице № 2.</w:t>
      </w:r>
      <w:r w:rsidRPr="003037B2">
        <w:rPr>
          <w:color w:val="000000"/>
          <w:sz w:val="28"/>
          <w:szCs w:val="28"/>
        </w:rPr>
        <w:t xml:space="preserve">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3037B2" w:rsidRPr="003037B2" w:rsidRDefault="003037B2" w:rsidP="003037B2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37B2" w:rsidRPr="003037B2" w:rsidRDefault="00EE7B62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A4C0E">
              <w:rPr>
                <w:color w:val="000000"/>
                <w:sz w:val="28"/>
                <w:szCs w:val="28"/>
              </w:rPr>
              <w:t>Саламов</w:t>
            </w:r>
            <w:proofErr w:type="spellEnd"/>
            <w:r w:rsidRPr="00FA4C0E">
              <w:rPr>
                <w:color w:val="000000"/>
                <w:sz w:val="28"/>
                <w:szCs w:val="28"/>
              </w:rPr>
              <w:t xml:space="preserve"> Эдуард Юрьевич</w:t>
            </w:r>
          </w:p>
        </w:tc>
        <w:tc>
          <w:tcPr>
            <w:tcW w:w="2268" w:type="dxa"/>
            <w:vAlign w:val="center"/>
          </w:tcPr>
          <w:p w:rsidR="003037B2" w:rsidRPr="003037B2" w:rsidRDefault="003037B2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EE7B62" w:rsidRPr="00FA4C0E">
              <w:rPr>
                <w:color w:val="000000"/>
                <w:sz w:val="28"/>
                <w:szCs w:val="28"/>
              </w:rPr>
              <w:t>УЗОСиСХ</w:t>
            </w:r>
            <w:proofErr w:type="spellEnd"/>
            <w:r w:rsidR="00EE7B62" w:rsidRPr="00FA4C0E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3037B2"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="00EE7B62" w:rsidRPr="00FA4C0E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EE7B62" w:rsidRPr="00FA4C0E">
              <w:rPr>
                <w:color w:val="000000"/>
                <w:sz w:val="28"/>
                <w:szCs w:val="28"/>
              </w:rPr>
              <w:t>5885</w:t>
            </w:r>
          </w:p>
          <w:p w:rsidR="003037B2" w:rsidRPr="003037B2" w:rsidRDefault="00FA4C0E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zzemlia@mail.ru</w:t>
            </w:r>
          </w:p>
        </w:tc>
      </w:tr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 xml:space="preserve">Газзаев Рустам </w:t>
            </w:r>
            <w:proofErr w:type="spellStart"/>
            <w:r w:rsidRPr="00FA4C0E">
              <w:rPr>
                <w:color w:val="000000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268" w:type="dxa"/>
            <w:vAlign w:val="center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 xml:space="preserve">Заместитель начальник отдела сельского хозяйства </w:t>
            </w:r>
            <w:proofErr w:type="spellStart"/>
            <w:r w:rsidRPr="00FA4C0E">
              <w:rPr>
                <w:color w:val="000000"/>
                <w:sz w:val="28"/>
                <w:szCs w:val="28"/>
              </w:rPr>
              <w:t>УЗОСиСХ</w:t>
            </w:r>
            <w:proofErr w:type="spellEnd"/>
            <w:r w:rsidRPr="00FA4C0E">
              <w:rPr>
                <w:color w:val="000000"/>
                <w:sz w:val="28"/>
                <w:szCs w:val="28"/>
              </w:rPr>
              <w:t xml:space="preserve"> АМС Алагирского района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EE7B62" w:rsidRPr="00FA4C0E">
              <w:rPr>
                <w:color w:val="000000"/>
                <w:sz w:val="28"/>
                <w:szCs w:val="28"/>
              </w:rPr>
              <w:t>3831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 </w:t>
      </w:r>
    </w:p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lastRenderedPageBreak/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="00EE7B62" w:rsidRPr="00FA4C0E">
        <w:rPr>
          <w:color w:val="000000"/>
          <w:sz w:val="28"/>
          <w:szCs w:val="28"/>
        </w:rPr>
        <w:t>муниципального</w:t>
      </w:r>
      <w:r w:rsidRPr="003037B2">
        <w:rPr>
          <w:color w:val="000000"/>
          <w:sz w:val="28"/>
          <w:szCs w:val="28"/>
        </w:rPr>
        <w:t xml:space="preserve">  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– Алания.</w:t>
      </w:r>
      <w:r w:rsidRPr="003037B2">
        <w:rPr>
          <w:sz w:val="28"/>
          <w:szCs w:val="28"/>
        </w:rPr>
        <w:t xml:space="preserve">   Исполнителем  Программы является </w:t>
      </w:r>
      <w:proofErr w:type="spellStart"/>
      <w:r w:rsidR="00EE7B62" w:rsidRPr="00FA4C0E">
        <w:rPr>
          <w:sz w:val="28"/>
          <w:szCs w:val="28"/>
        </w:rPr>
        <w:t>УЗОСиСХ</w:t>
      </w:r>
      <w:proofErr w:type="spellEnd"/>
      <w:r w:rsidRPr="003037B2">
        <w:rPr>
          <w:sz w:val="28"/>
          <w:szCs w:val="28"/>
        </w:rPr>
        <w:t xml:space="preserve">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</w:t>
      </w:r>
      <w:r w:rsidR="00EE7B62"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="00EE7B62" w:rsidRPr="00FA4C0E">
        <w:rPr>
          <w:color w:val="000000"/>
          <w:sz w:val="28"/>
          <w:szCs w:val="28"/>
        </w:rPr>
        <w:t xml:space="preserve">муниципального  </w:t>
      </w:r>
      <w:r w:rsidRPr="003037B2">
        <w:rPr>
          <w:color w:val="000000"/>
          <w:sz w:val="28"/>
          <w:szCs w:val="28"/>
        </w:rPr>
        <w:t>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- Алания</w:t>
      </w:r>
      <w:r w:rsidRPr="003037B2">
        <w:rPr>
          <w:sz w:val="28"/>
          <w:szCs w:val="28"/>
        </w:rPr>
        <w:t xml:space="preserve"> (</w:t>
      </w:r>
      <w:proofErr w:type="spellStart"/>
      <w:r w:rsidRPr="003037B2">
        <w:rPr>
          <w:sz w:val="28"/>
          <w:szCs w:val="28"/>
        </w:rPr>
        <w:fldChar w:fldCharType="begin"/>
      </w:r>
      <w:r w:rsidRPr="003037B2">
        <w:rPr>
          <w:sz w:val="28"/>
          <w:szCs w:val="28"/>
        </w:rPr>
        <w:instrText xml:space="preserve"> HYPERLINK "https://светлый.рф/" </w:instrText>
      </w:r>
      <w:r w:rsidRPr="003037B2">
        <w:rPr>
          <w:sz w:val="28"/>
          <w:szCs w:val="28"/>
        </w:rPr>
        <w:fldChar w:fldCharType="end"/>
      </w:r>
      <w:r w:rsidR="00EE7B62" w:rsidRPr="00FA4C0E">
        <w:rPr>
          <w:sz w:val="28"/>
          <w:szCs w:val="28"/>
        </w:rPr>
        <w:t>алаг-ир.рф</w:t>
      </w:r>
      <w:proofErr w:type="spellEnd"/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</w:t>
      </w:r>
      <w:r w:rsidR="00EE7B62"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земельного законодательства.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FA4C0E" w:rsidRPr="003037B2" w:rsidRDefault="00FA4C0E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lastRenderedPageBreak/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3037B2" w:rsidRPr="003037B2" w:rsidRDefault="003037B2" w:rsidP="003037B2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53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2305"/>
      </w:tblGrid>
      <w:tr w:rsidR="00EE7B62" w:rsidRPr="00FA4C0E" w:rsidTr="00EE7B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EE7B62" w:rsidRPr="00FA4C0E" w:rsidTr="00FA4C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-новое</w:t>
            </w:r>
            <w:proofErr w:type="gram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Фак-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тическ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Отк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ло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-не-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ние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EE7B62" w:rsidRPr="00FA4C0E" w:rsidTr="00FA4C0E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«Профилактика рисков причинения вреда (ущерба) охраняемым законом ценностям по </w:t>
            </w:r>
            <w:proofErr w:type="spellStart"/>
            <w:proofErr w:type="gramStart"/>
            <w:r w:rsidRPr="003037B2">
              <w:rPr>
                <w:color w:val="000000"/>
                <w:sz w:val="28"/>
                <w:szCs w:val="28"/>
              </w:rPr>
              <w:t>муниципально-му</w:t>
            </w:r>
            <w:proofErr w:type="spellEnd"/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земельному контролю в грани-</w:t>
            </w:r>
            <w:proofErr w:type="spellStart"/>
            <w:r w:rsidRPr="003037B2">
              <w:rPr>
                <w:color w:val="000000"/>
                <w:sz w:val="28"/>
                <w:szCs w:val="28"/>
              </w:rPr>
              <w:t>цах</w:t>
            </w:r>
            <w:proofErr w:type="spellEnd"/>
          </w:p>
          <w:p w:rsidR="00EE7B62" w:rsidRPr="003037B2" w:rsidRDefault="00EE7B62" w:rsidP="00EE7B6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FA4C0E">
              <w:rPr>
                <w:color w:val="000000"/>
                <w:sz w:val="28"/>
                <w:szCs w:val="28"/>
              </w:rPr>
              <w:t>Алагирский</w:t>
            </w:r>
            <w:proofErr w:type="spellEnd"/>
            <w:r w:rsidRPr="003037B2">
              <w:rPr>
                <w:color w:val="000000"/>
                <w:sz w:val="28"/>
                <w:szCs w:val="28"/>
              </w:rPr>
              <w:t xml:space="preserve">  район</w:t>
            </w:r>
            <w:r w:rsidRPr="00FA4C0E">
              <w:rPr>
                <w:color w:val="000000"/>
                <w:sz w:val="28"/>
                <w:szCs w:val="28"/>
              </w:rPr>
              <w:t xml:space="preserve">   </w:t>
            </w:r>
            <w:r w:rsidRPr="003037B2">
              <w:rPr>
                <w:color w:val="000000"/>
                <w:sz w:val="28"/>
                <w:szCs w:val="28"/>
              </w:rPr>
              <w:t xml:space="preserve"> на 2023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037B2" w:rsidRPr="00FA4C0E" w:rsidRDefault="003037B2" w:rsidP="003037B2">
      <w:pPr>
        <w:tabs>
          <w:tab w:val="left" w:pos="7770"/>
        </w:tabs>
        <w:rPr>
          <w:sz w:val="28"/>
          <w:szCs w:val="28"/>
        </w:rPr>
      </w:pPr>
    </w:p>
    <w:sectPr w:rsidR="003037B2" w:rsidRPr="00FA4C0E" w:rsidSect="005A33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2"/>
    <w:rsid w:val="00072909"/>
    <w:rsid w:val="001970F6"/>
    <w:rsid w:val="00207C62"/>
    <w:rsid w:val="00302A4B"/>
    <w:rsid w:val="003037B2"/>
    <w:rsid w:val="00391C63"/>
    <w:rsid w:val="00561DB9"/>
    <w:rsid w:val="005A3337"/>
    <w:rsid w:val="005D580E"/>
    <w:rsid w:val="006A68FC"/>
    <w:rsid w:val="006B4C62"/>
    <w:rsid w:val="00702F9B"/>
    <w:rsid w:val="00764FFE"/>
    <w:rsid w:val="008841A9"/>
    <w:rsid w:val="008F083C"/>
    <w:rsid w:val="00921161"/>
    <w:rsid w:val="009C6FFE"/>
    <w:rsid w:val="00A006E8"/>
    <w:rsid w:val="00AA625D"/>
    <w:rsid w:val="00CC13A4"/>
    <w:rsid w:val="00E210A8"/>
    <w:rsid w:val="00EC12F2"/>
    <w:rsid w:val="00EE55D7"/>
    <w:rsid w:val="00EE7B62"/>
    <w:rsid w:val="00EF438F"/>
    <w:rsid w:val="00FA4C0E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48D28-6B71-4669-A9F2-CB5EFAC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Аслан</cp:lastModifiedBy>
  <cp:revision>6</cp:revision>
  <cp:lastPrinted>2022-12-21T12:22:00Z</cp:lastPrinted>
  <dcterms:created xsi:type="dcterms:W3CDTF">2022-10-03T11:37:00Z</dcterms:created>
  <dcterms:modified xsi:type="dcterms:W3CDTF">2022-12-22T14:26:00Z</dcterms:modified>
</cp:coreProperties>
</file>